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798539" w14:textId="57D8A616" w:rsidR="00B6553E" w:rsidRPr="00973A24" w:rsidRDefault="0027662F" w:rsidP="00973A24">
      <w:pPr>
        <w:jc w:val="center"/>
        <w:rPr>
          <w:rFonts w:asciiTheme="majorHAnsi" w:hAnsiTheme="majorHAnsi" w:cstheme="majorHAnsi"/>
          <w:bCs/>
          <w:sz w:val="18"/>
        </w:rPr>
      </w:pPr>
      <w:r>
        <w:rPr>
          <w:rFonts w:asciiTheme="majorHAnsi" w:hAnsiTheme="majorHAnsi" w:cstheme="majorHAnsi"/>
          <w:bCs/>
          <w:noProof/>
          <w:sz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107D59" wp14:editId="454EC42A">
                <wp:simplePos x="0" y="0"/>
                <wp:positionH relativeFrom="margin">
                  <wp:align>right</wp:align>
                </wp:positionH>
                <wp:positionV relativeFrom="paragraph">
                  <wp:posOffset>-247096</wp:posOffset>
                </wp:positionV>
                <wp:extent cx="1416528" cy="301276"/>
                <wp:effectExtent l="0" t="0" r="0" b="3810"/>
                <wp:wrapNone/>
                <wp:docPr id="200" name="Zone de texte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6528" cy="301276"/>
                        </a:xfrm>
                        <a:prstGeom prst="rect">
                          <a:avLst/>
                        </a:prstGeom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1003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79FED0" w14:textId="56E32E1B" w:rsidR="00A00D83" w:rsidRPr="0027662F" w:rsidRDefault="0027662F" w:rsidP="0027662F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caps/>
                                <w:color w:val="5B9BD5" w:themeColor="accent1"/>
                                <w:sz w:val="12"/>
                                <w:szCs w:val="12"/>
                              </w:rPr>
                            </w:pPr>
                            <w:r w:rsidRPr="0027662F">
                              <w:rPr>
                                <w:rFonts w:asciiTheme="majorHAnsi" w:hAnsiTheme="majorHAnsi" w:cstheme="majorHAnsi"/>
                                <w:caps/>
                                <w:color w:val="5B9BD5" w:themeColor="accent1"/>
                                <w:sz w:val="12"/>
                                <w:szCs w:val="12"/>
                              </w:rPr>
                              <w:t>Document personnel a conserver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107D59" id="_x0000_t202" coordsize="21600,21600" o:spt="202" path="m,l,21600r21600,l21600,xe">
                <v:stroke joinstyle="miter"/>
                <v:path gradientshapeok="t" o:connecttype="rect"/>
              </v:shapetype>
              <v:shape id="Zone de texte 200" o:spid="_x0000_s1026" type="#_x0000_t202" style="position:absolute;left:0;text-align:left;margin-left:60.35pt;margin-top:-19.45pt;width:111.55pt;height:23.7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" fillcolor="white [2993]" stroked="f" strokeweight=".5pt">
                <v:fill color2="#a0a0a0 [2017]" rotate="t" colors="0 white;.5 #fbfbfb;1 #d0d0d0" focus="100%" type="gradient">
                  <o:fill v:ext="view" type="gradientUnscaled"/>
                </v:fill>
                <v:textbox inset=",7.2pt,,0">
                  <w:txbxContent>
                    <w:p w14:paraId="7B79FED0" w14:textId="56E32E1B" w:rsidR="00A00D83" w:rsidRPr="0027662F" w:rsidRDefault="0027662F" w:rsidP="0027662F">
                      <w:pPr>
                        <w:jc w:val="center"/>
                        <w:rPr>
                          <w:rFonts w:asciiTheme="majorHAnsi" w:hAnsiTheme="majorHAnsi" w:cstheme="majorHAnsi"/>
                          <w:caps/>
                          <w:color w:val="5B9BD5" w:themeColor="accent1"/>
                          <w:sz w:val="12"/>
                          <w:szCs w:val="12"/>
                        </w:rPr>
                      </w:pPr>
                      <w:r w:rsidRPr="0027662F">
                        <w:rPr>
                          <w:rFonts w:asciiTheme="majorHAnsi" w:hAnsiTheme="majorHAnsi" w:cstheme="majorHAnsi"/>
                          <w:caps/>
                          <w:color w:val="5B9BD5" w:themeColor="accent1"/>
                          <w:sz w:val="12"/>
                          <w:szCs w:val="12"/>
                        </w:rPr>
                        <w:t>Document personnel a conserver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70ADA" w:rsidRPr="00973A24">
        <w:rPr>
          <w:rFonts w:asciiTheme="majorHAnsi" w:hAnsiTheme="majorHAnsi" w:cstheme="majorHAnsi"/>
          <w:bCs/>
          <w:sz w:val="18"/>
        </w:rPr>
        <w:t>Evaluation</w:t>
      </w:r>
      <w:r w:rsidR="00B6553E" w:rsidRPr="00973A24">
        <w:rPr>
          <w:rFonts w:asciiTheme="majorHAnsi" w:hAnsiTheme="majorHAnsi" w:cstheme="majorHAnsi"/>
          <w:bCs/>
          <w:sz w:val="18"/>
        </w:rPr>
        <w:t xml:space="preserve"> </w:t>
      </w:r>
      <w:r w:rsidR="00C70ADA" w:rsidRPr="00973A24">
        <w:rPr>
          <w:rFonts w:asciiTheme="majorHAnsi" w:hAnsiTheme="majorHAnsi" w:cstheme="majorHAnsi"/>
          <w:bCs/>
          <w:sz w:val="18"/>
        </w:rPr>
        <w:t xml:space="preserve">formation </w:t>
      </w:r>
      <w:r w:rsidR="00E71873">
        <w:rPr>
          <w:rFonts w:asciiTheme="majorHAnsi" w:hAnsiTheme="majorHAnsi" w:cstheme="majorHAnsi"/>
          <w:bCs/>
          <w:sz w:val="18"/>
        </w:rPr>
        <w:t>professionnelle</w:t>
      </w:r>
      <w:r w:rsidR="00C70ADA" w:rsidRPr="00973A24">
        <w:rPr>
          <w:rFonts w:asciiTheme="majorHAnsi" w:hAnsiTheme="majorHAnsi" w:cstheme="majorHAnsi"/>
          <w:bCs/>
          <w:sz w:val="18"/>
        </w:rPr>
        <w:t xml:space="preserve"> statutaire</w:t>
      </w:r>
      <w:r w:rsidR="00CA0AD6">
        <w:rPr>
          <w:rFonts w:asciiTheme="majorHAnsi" w:hAnsiTheme="majorHAnsi" w:cstheme="majorHAnsi"/>
          <w:bCs/>
          <w:sz w:val="18"/>
        </w:rPr>
        <w:t xml:space="preserve"> </w:t>
      </w:r>
      <w:r w:rsidR="00FE654F">
        <w:rPr>
          <w:rFonts w:asciiTheme="majorHAnsi" w:hAnsiTheme="majorHAnsi" w:cstheme="majorHAnsi"/>
          <w:bCs/>
          <w:sz w:val="18"/>
        </w:rPr>
        <w:t>2021</w:t>
      </w:r>
    </w:p>
    <w:p w14:paraId="1BF8C655" w14:textId="61A16CC5" w:rsidR="00973A24" w:rsidRPr="009D21F1" w:rsidRDefault="00973A24" w:rsidP="00973A24">
      <w:pPr>
        <w:jc w:val="center"/>
        <w:rPr>
          <w:rFonts w:asciiTheme="majorHAnsi" w:hAnsiTheme="majorHAnsi" w:cstheme="majorHAnsi"/>
          <w:sz w:val="36"/>
        </w:rPr>
      </w:pPr>
      <w:r w:rsidRPr="009D21F1">
        <w:rPr>
          <w:rFonts w:asciiTheme="majorHAnsi" w:hAnsiTheme="majorHAnsi" w:cstheme="majorHAnsi"/>
          <w:sz w:val="36"/>
        </w:rPr>
        <w:t xml:space="preserve">Fiche outil : point d’étape </w:t>
      </w:r>
      <w:r w:rsidR="009D21F1">
        <w:rPr>
          <w:rFonts w:asciiTheme="majorHAnsi" w:hAnsiTheme="majorHAnsi" w:cstheme="majorHAnsi"/>
          <w:sz w:val="36"/>
        </w:rPr>
        <w:t xml:space="preserve">d’un </w:t>
      </w:r>
      <w:r w:rsidRPr="009D21F1">
        <w:rPr>
          <w:rFonts w:asciiTheme="majorHAnsi" w:hAnsiTheme="majorHAnsi" w:cstheme="majorHAnsi"/>
          <w:sz w:val="36"/>
        </w:rPr>
        <w:t>modul</w:t>
      </w:r>
      <w:r w:rsidR="009D21F1">
        <w:rPr>
          <w:rFonts w:asciiTheme="majorHAnsi" w:hAnsiTheme="majorHAnsi" w:cstheme="majorHAnsi"/>
          <w:sz w:val="36"/>
        </w:rPr>
        <w:t>e F</w:t>
      </w:r>
      <w:r w:rsidR="00E71873">
        <w:rPr>
          <w:rFonts w:asciiTheme="majorHAnsi" w:hAnsiTheme="majorHAnsi" w:cstheme="majorHAnsi"/>
          <w:sz w:val="36"/>
        </w:rPr>
        <w:t>P</w:t>
      </w:r>
      <w:r w:rsidR="009D21F1">
        <w:rPr>
          <w:rFonts w:asciiTheme="majorHAnsi" w:hAnsiTheme="majorHAnsi" w:cstheme="majorHAnsi"/>
          <w:sz w:val="36"/>
        </w:rPr>
        <w:t>S</w:t>
      </w:r>
      <w:r w:rsidRPr="009D21F1">
        <w:rPr>
          <w:rFonts w:asciiTheme="majorHAnsi" w:hAnsiTheme="majorHAnsi" w:cstheme="majorHAnsi"/>
          <w:sz w:val="36"/>
        </w:rPr>
        <w:t>*</w:t>
      </w:r>
    </w:p>
    <w:p w14:paraId="31DD7090" w14:textId="5822D80C" w:rsidR="00973A24" w:rsidRPr="002D1802" w:rsidRDefault="00973A24" w:rsidP="002D1802">
      <w:pPr>
        <w:ind w:firstLine="708"/>
        <w:rPr>
          <w:rFonts w:asciiTheme="majorHAnsi" w:hAnsiTheme="majorHAnsi" w:cstheme="majorHAnsi"/>
          <w:i/>
          <w:sz w:val="14"/>
          <w:szCs w:val="14"/>
        </w:rPr>
      </w:pPr>
      <w:r w:rsidRPr="002D1802">
        <w:rPr>
          <w:rFonts w:asciiTheme="majorHAnsi" w:hAnsiTheme="majorHAnsi" w:cstheme="majorHAnsi"/>
          <w:i/>
          <w:sz w:val="14"/>
          <w:szCs w:val="14"/>
        </w:rPr>
        <w:t>*</w:t>
      </w:r>
      <w:r w:rsidR="002D1802" w:rsidRPr="002D1802">
        <w:rPr>
          <w:rFonts w:asciiTheme="majorHAnsi" w:hAnsiTheme="majorHAnsi" w:cstheme="majorHAnsi"/>
          <w:i/>
          <w:sz w:val="14"/>
          <w:szCs w:val="14"/>
          <w:u w:val="single"/>
        </w:rPr>
        <w:t>Pour la FIS</w:t>
      </w:r>
      <w:r w:rsidR="002D1802" w:rsidRPr="002D1802">
        <w:rPr>
          <w:rFonts w:asciiTheme="majorHAnsi" w:hAnsiTheme="majorHAnsi" w:cstheme="majorHAnsi"/>
          <w:i/>
          <w:sz w:val="14"/>
          <w:szCs w:val="14"/>
        </w:rPr>
        <w:t xml:space="preserve"> =</w:t>
      </w:r>
      <w:r w:rsidR="002D1802">
        <w:rPr>
          <w:rFonts w:asciiTheme="majorHAnsi" w:hAnsiTheme="majorHAnsi" w:cstheme="majorHAnsi"/>
          <w:i/>
          <w:sz w:val="14"/>
          <w:szCs w:val="14"/>
        </w:rPr>
        <w:t>Fiche outil</w:t>
      </w:r>
      <w:r w:rsidR="00E33CF1" w:rsidRPr="002D1802">
        <w:rPr>
          <w:rFonts w:ascii="Calibri Light" w:hAnsi="Calibri Light" w:cs="Calibri Light"/>
          <w:i/>
          <w:sz w:val="14"/>
          <w:szCs w:val="14"/>
        </w:rPr>
        <w:t xml:space="preserve">, </w:t>
      </w:r>
      <w:r w:rsidRPr="002D1802">
        <w:rPr>
          <w:rFonts w:asciiTheme="majorHAnsi" w:hAnsiTheme="majorHAnsi" w:cstheme="majorHAnsi"/>
          <w:i/>
          <w:sz w:val="14"/>
          <w:szCs w:val="14"/>
        </w:rPr>
        <w:t>personnalisable par chaque agent stagiaire</w:t>
      </w:r>
      <w:r w:rsidR="009D21F1" w:rsidRPr="002D1802">
        <w:rPr>
          <w:rFonts w:asciiTheme="majorHAnsi" w:hAnsiTheme="majorHAnsi" w:cstheme="majorHAnsi"/>
          <w:i/>
          <w:sz w:val="14"/>
          <w:szCs w:val="14"/>
        </w:rPr>
        <w:t> ; réutilisable dans le cadre de la rédaction du bilan du parcours de formation.</w:t>
      </w:r>
    </w:p>
    <w:p w14:paraId="17341B4F" w14:textId="05FB96E1" w:rsidR="00973A24" w:rsidRPr="002D1802" w:rsidRDefault="00973A24" w:rsidP="000F31E5">
      <w:pPr>
        <w:jc w:val="both"/>
        <w:rPr>
          <w:rFonts w:ascii="Calibri Light" w:hAnsi="Calibri Light" w:cs="Calibri Light"/>
          <w:i/>
          <w:sz w:val="12"/>
          <w:szCs w:val="12"/>
        </w:rPr>
      </w:pPr>
      <w:r w:rsidRPr="002D1802">
        <w:rPr>
          <w:rFonts w:asciiTheme="majorHAnsi" w:hAnsiTheme="majorHAnsi" w:cstheme="majorHAnsi"/>
          <w:i/>
          <w:sz w:val="12"/>
          <w:szCs w:val="12"/>
        </w:rPr>
        <w:t xml:space="preserve">Réf instruction </w:t>
      </w:r>
      <w:r w:rsidR="00FE654F" w:rsidRPr="00FE654F">
        <w:rPr>
          <w:rFonts w:asciiTheme="majorHAnsi" w:hAnsiTheme="majorHAnsi" w:cstheme="majorHAnsi"/>
          <w:i/>
          <w:sz w:val="12"/>
          <w:szCs w:val="12"/>
        </w:rPr>
        <w:t>DGRH/F1/2020/12/01 du 10 décembre 2020</w:t>
      </w:r>
      <w:r w:rsidRPr="002D1802">
        <w:rPr>
          <w:rFonts w:asciiTheme="majorHAnsi" w:hAnsiTheme="majorHAnsi" w:cstheme="majorHAnsi"/>
          <w:i/>
          <w:sz w:val="12"/>
          <w:szCs w:val="12"/>
        </w:rPr>
        <w:t xml:space="preserve"> : </w:t>
      </w:r>
      <w:r w:rsidR="009D21F1" w:rsidRPr="002D1802">
        <w:rPr>
          <w:rFonts w:asciiTheme="majorHAnsi" w:hAnsiTheme="majorHAnsi" w:cstheme="majorHAnsi"/>
          <w:i/>
          <w:sz w:val="12"/>
          <w:szCs w:val="12"/>
        </w:rPr>
        <w:t>« </w:t>
      </w:r>
      <w:r w:rsidR="00E71873" w:rsidRPr="002D1802">
        <w:rPr>
          <w:rFonts w:ascii="Calibri Light" w:hAnsi="Calibri Light" w:cs="Calibri Light"/>
          <w:i/>
          <w:sz w:val="12"/>
          <w:szCs w:val="12"/>
          <w:lang w:val="ru-RU"/>
        </w:rPr>
        <w:t>le</w:t>
      </w:r>
      <w:r w:rsidR="00E71873" w:rsidRPr="002D1802">
        <w:rPr>
          <w:rFonts w:ascii="Calibri Light" w:hAnsi="Calibri Light" w:cs="Calibri Light"/>
          <w:i/>
          <w:sz w:val="12"/>
          <w:szCs w:val="12"/>
        </w:rPr>
        <w:t xml:space="preserve"> </w:t>
      </w:r>
      <w:r w:rsidR="00E71873" w:rsidRPr="002D1802">
        <w:rPr>
          <w:rFonts w:ascii="Calibri Light" w:hAnsi="Calibri Light" w:cs="Calibri Light"/>
          <w:i/>
          <w:sz w:val="12"/>
          <w:szCs w:val="12"/>
          <w:lang w:val="ru-RU"/>
        </w:rPr>
        <w:t>supérieur hiérarchique, directeur de stage ou maître de stage le cas échéant, rencontre le stagiaire</w:t>
      </w:r>
      <w:r w:rsidR="00E71873" w:rsidRPr="002D1802">
        <w:rPr>
          <w:rFonts w:ascii="Calibri Light" w:hAnsi="Calibri Light" w:cs="Calibri Light"/>
          <w:i/>
          <w:sz w:val="12"/>
          <w:szCs w:val="12"/>
        </w:rPr>
        <w:t xml:space="preserve"> </w:t>
      </w:r>
      <w:r w:rsidR="00E71873" w:rsidRPr="002D1802">
        <w:rPr>
          <w:rFonts w:ascii="Calibri Light" w:hAnsi="Calibri Light" w:cs="Calibri Light"/>
          <w:i/>
          <w:sz w:val="12"/>
          <w:szCs w:val="12"/>
          <w:lang w:val="ru-RU"/>
        </w:rPr>
        <w:t>pour faire un point d’étape sur les acquis de la formation et définir les objectifs professionnels</w:t>
      </w:r>
      <w:r w:rsidR="00E71873" w:rsidRPr="002D1802">
        <w:rPr>
          <w:rFonts w:ascii="Calibri Light" w:hAnsi="Calibri Light" w:cs="Calibri Light"/>
          <w:i/>
          <w:sz w:val="12"/>
          <w:szCs w:val="12"/>
        </w:rPr>
        <w:t xml:space="preserve"> </w:t>
      </w:r>
      <w:r w:rsidR="00E71873" w:rsidRPr="002D1802">
        <w:rPr>
          <w:rFonts w:ascii="Calibri Light" w:hAnsi="Calibri Light" w:cs="Calibri Light"/>
          <w:i/>
          <w:sz w:val="12"/>
          <w:szCs w:val="12"/>
          <w:lang w:val="ru-RU"/>
        </w:rPr>
        <w:t>immédiats. Ce point d’étape prend en principe place le vendredi, après les 4 jours de formation</w:t>
      </w:r>
      <w:r w:rsidR="00E71873" w:rsidRPr="002D1802">
        <w:rPr>
          <w:rFonts w:ascii="Calibri Light" w:hAnsi="Calibri Light" w:cs="Calibri Light"/>
          <w:i/>
          <w:sz w:val="12"/>
          <w:szCs w:val="12"/>
        </w:rPr>
        <w:t xml:space="preserve"> </w:t>
      </w:r>
      <w:r w:rsidR="00E71873" w:rsidRPr="002D1802">
        <w:rPr>
          <w:rFonts w:ascii="Calibri Light" w:hAnsi="Calibri Light" w:cs="Calibri Light"/>
          <w:i/>
          <w:sz w:val="12"/>
          <w:szCs w:val="12"/>
          <w:lang w:val="ru-RU"/>
        </w:rPr>
        <w:t>passés auprès de l’opérateur de formation (semaine de formation du lundi au jeudi)</w:t>
      </w:r>
      <w:r w:rsidR="009D21F1" w:rsidRPr="002D1802">
        <w:rPr>
          <w:rFonts w:ascii="Calibri Light" w:hAnsi="Calibri Light" w:cs="Calibri Light"/>
          <w:i/>
          <w:sz w:val="12"/>
          <w:szCs w:val="12"/>
        </w:rPr>
        <w:t> »</w:t>
      </w:r>
    </w:p>
    <w:p w14:paraId="38CC6AA8" w14:textId="68ACAAE4" w:rsidR="002D1802" w:rsidRPr="002D1802" w:rsidRDefault="002D1802" w:rsidP="002D1802">
      <w:pPr>
        <w:ind w:firstLine="708"/>
        <w:jc w:val="both"/>
        <w:rPr>
          <w:rFonts w:asciiTheme="majorHAnsi" w:hAnsiTheme="majorHAnsi" w:cstheme="majorHAnsi"/>
          <w:i/>
          <w:sz w:val="14"/>
          <w:szCs w:val="14"/>
        </w:rPr>
      </w:pPr>
      <w:r w:rsidRPr="002D1802">
        <w:rPr>
          <w:rFonts w:ascii="Calibri Light" w:hAnsi="Calibri Light" w:cs="Calibri Light"/>
          <w:i/>
          <w:sz w:val="14"/>
          <w:szCs w:val="14"/>
          <w:u w:val="single"/>
        </w:rPr>
        <w:t>Pour la FAE</w:t>
      </w:r>
      <w:r w:rsidRPr="002D1802">
        <w:rPr>
          <w:rFonts w:ascii="Calibri Light" w:hAnsi="Calibri Light" w:cs="Calibri Light"/>
          <w:i/>
          <w:sz w:val="14"/>
          <w:szCs w:val="14"/>
        </w:rPr>
        <w:t xml:space="preserve"> = </w:t>
      </w:r>
      <w:r w:rsidRPr="002D1802">
        <w:rPr>
          <w:rFonts w:asciiTheme="majorHAnsi" w:hAnsiTheme="majorHAnsi" w:cstheme="majorHAnsi"/>
          <w:i/>
          <w:sz w:val="14"/>
          <w:szCs w:val="14"/>
        </w:rPr>
        <w:t>Document d’</w:t>
      </w:r>
      <w:r w:rsidRPr="002D1802">
        <w:rPr>
          <w:rFonts w:ascii="Calibri Light" w:hAnsi="Calibri Light" w:cs="Calibri Light"/>
          <w:i/>
          <w:sz w:val="14"/>
          <w:szCs w:val="14"/>
        </w:rPr>
        <w:t>aide à la synthèse</w:t>
      </w:r>
      <w:r w:rsidR="00A00D83">
        <w:rPr>
          <w:rFonts w:ascii="Calibri Light" w:hAnsi="Calibri Light" w:cs="Calibri Light"/>
          <w:i/>
          <w:sz w:val="14"/>
          <w:szCs w:val="14"/>
        </w:rPr>
        <w:t xml:space="preserve"> dans le cadre de la formation professionnelle de l’agent titulaire</w:t>
      </w:r>
      <w:r>
        <w:rPr>
          <w:rFonts w:asciiTheme="majorHAnsi" w:hAnsiTheme="majorHAnsi" w:cstheme="majorHAnsi"/>
          <w:i/>
          <w:sz w:val="14"/>
          <w:szCs w:val="14"/>
        </w:rPr>
        <w:t>.</w:t>
      </w:r>
    </w:p>
    <w:p w14:paraId="450854C1" w14:textId="20F28290" w:rsidR="00973A24" w:rsidRPr="00973A24" w:rsidRDefault="00973A24" w:rsidP="00973A24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31" w:color="auto"/>
        </w:pBdr>
        <w:ind w:right="685"/>
        <w:rPr>
          <w:rFonts w:ascii="Calibri Light" w:hAnsi="Calibri Light" w:cs="Calibri Light"/>
          <w:sz w:val="20"/>
        </w:rPr>
      </w:pPr>
      <w:r w:rsidRPr="00973A24">
        <w:rPr>
          <w:rFonts w:ascii="Calibri Light" w:hAnsi="Calibri Light" w:cs="Calibri Light"/>
          <w:sz w:val="20"/>
        </w:rPr>
        <w:t>Intitulé du module :</w:t>
      </w:r>
    </w:p>
    <w:p w14:paraId="6BA84CA6" w14:textId="77777777" w:rsidR="00973A24" w:rsidRDefault="00973A24" w:rsidP="00973A24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31" w:color="auto"/>
        </w:pBdr>
        <w:ind w:right="685"/>
        <w:rPr>
          <w:rFonts w:ascii="Calibri Light" w:hAnsi="Calibri Light" w:cs="Calibri Light"/>
          <w:sz w:val="20"/>
        </w:rPr>
      </w:pPr>
      <w:r>
        <w:rPr>
          <w:rFonts w:ascii="Calibri Light" w:hAnsi="Calibri Light" w:cs="Calibri Light"/>
          <w:sz w:val="20"/>
        </w:rPr>
        <w:t xml:space="preserve">Date et lieu : </w:t>
      </w:r>
    </w:p>
    <w:p w14:paraId="329162A8" w14:textId="5B8EAC5E" w:rsidR="00973A24" w:rsidRDefault="00973A24" w:rsidP="00973A24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31" w:color="auto"/>
        </w:pBdr>
        <w:ind w:right="685"/>
        <w:rPr>
          <w:rFonts w:ascii="Calibri Light" w:hAnsi="Calibri Light" w:cs="Calibri Light"/>
          <w:sz w:val="20"/>
        </w:rPr>
      </w:pPr>
      <w:r>
        <w:rPr>
          <w:rFonts w:ascii="Calibri Light" w:hAnsi="Calibri Light" w:cs="Calibri Light"/>
          <w:sz w:val="20"/>
        </w:rPr>
        <w:t xml:space="preserve">Coordination pédagogique : </w:t>
      </w:r>
    </w:p>
    <w:p w14:paraId="0E82A5AB" w14:textId="77777777" w:rsidR="00973A24" w:rsidRDefault="00973A24" w:rsidP="00973A24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31" w:color="auto"/>
        </w:pBdr>
        <w:ind w:right="685"/>
        <w:rPr>
          <w:rFonts w:ascii="Calibri Light" w:hAnsi="Calibri Light" w:cs="Calibri Light"/>
          <w:sz w:val="20"/>
        </w:rPr>
      </w:pPr>
      <w:r>
        <w:rPr>
          <w:rFonts w:ascii="Calibri Light" w:hAnsi="Calibri Light" w:cs="Calibri Light"/>
          <w:sz w:val="20"/>
        </w:rPr>
        <w:t>Intervenants :</w:t>
      </w:r>
    </w:p>
    <w:p w14:paraId="451A5468" w14:textId="77777777" w:rsidR="00973A24" w:rsidRPr="00973A24" w:rsidRDefault="00973A24" w:rsidP="00973A24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31" w:color="auto"/>
        </w:pBdr>
        <w:ind w:right="685"/>
        <w:rPr>
          <w:rFonts w:ascii="Calibri Light" w:hAnsi="Calibri Light" w:cs="Calibri Light"/>
          <w:sz w:val="20"/>
        </w:rPr>
      </w:pPr>
      <w:r>
        <w:rPr>
          <w:rFonts w:ascii="Calibri Light" w:hAnsi="Calibri Light" w:cs="Calibri Light"/>
          <w:sz w:val="20"/>
        </w:rPr>
        <w:t xml:space="preserve">Effectifs présents :   </w:t>
      </w:r>
      <w:r w:rsidR="00AA626B">
        <w:rPr>
          <w:rFonts w:ascii="Calibri Light" w:hAnsi="Calibri Light" w:cs="Calibri Light"/>
          <w:sz w:val="20"/>
        </w:rPr>
        <w:t xml:space="preserve">      </w:t>
      </w:r>
      <w:r>
        <w:rPr>
          <w:rFonts w:ascii="Calibri Light" w:hAnsi="Calibri Light" w:cs="Calibri Light"/>
          <w:sz w:val="20"/>
        </w:rPr>
        <w:t xml:space="preserve">  IJS   </w:t>
      </w:r>
      <w:r w:rsidR="00AA626B">
        <w:rPr>
          <w:rFonts w:ascii="Calibri Light" w:hAnsi="Calibri Light" w:cs="Calibri Light"/>
          <w:sz w:val="20"/>
        </w:rPr>
        <w:t xml:space="preserve">    </w:t>
      </w:r>
      <w:r>
        <w:rPr>
          <w:rFonts w:ascii="Calibri Light" w:hAnsi="Calibri Light" w:cs="Calibri Light"/>
          <w:sz w:val="20"/>
        </w:rPr>
        <w:t xml:space="preserve">  CTPS  </w:t>
      </w:r>
      <w:r w:rsidR="00AA626B">
        <w:rPr>
          <w:rFonts w:ascii="Calibri Light" w:hAnsi="Calibri Light" w:cs="Calibri Light"/>
          <w:sz w:val="20"/>
        </w:rPr>
        <w:t xml:space="preserve">    </w:t>
      </w:r>
      <w:r>
        <w:rPr>
          <w:rFonts w:ascii="Calibri Light" w:hAnsi="Calibri Light" w:cs="Calibri Light"/>
          <w:sz w:val="20"/>
        </w:rPr>
        <w:t xml:space="preserve">   PS  </w:t>
      </w:r>
      <w:r w:rsidR="00AA626B">
        <w:rPr>
          <w:rFonts w:ascii="Calibri Light" w:hAnsi="Calibri Light" w:cs="Calibri Light"/>
          <w:sz w:val="20"/>
        </w:rPr>
        <w:t xml:space="preserve">    </w:t>
      </w:r>
      <w:r>
        <w:rPr>
          <w:rFonts w:ascii="Calibri Light" w:hAnsi="Calibri Light" w:cs="Calibri Light"/>
          <w:sz w:val="20"/>
        </w:rPr>
        <w:t xml:space="preserve">   CEPJ</w:t>
      </w:r>
    </w:p>
    <w:p w14:paraId="1E24F7F8" w14:textId="63FEAA61" w:rsidR="00973A24" w:rsidRPr="004E4E96" w:rsidRDefault="00973A24" w:rsidP="00973A24">
      <w:pPr>
        <w:jc w:val="center"/>
        <w:rPr>
          <w:rFonts w:asciiTheme="majorHAnsi" w:hAnsiTheme="majorHAnsi" w:cstheme="majorHAnsi"/>
          <w:sz w:val="12"/>
        </w:rPr>
      </w:pPr>
    </w:p>
    <w:p w14:paraId="0B49A4F0" w14:textId="77777777" w:rsidR="00AA626B" w:rsidRDefault="00AA626B" w:rsidP="00973A24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31" w:color="auto"/>
        </w:pBdr>
        <w:ind w:right="685"/>
        <w:rPr>
          <w:rFonts w:ascii="Calibri Light" w:hAnsi="Calibri Light" w:cs="Calibri Light"/>
          <w:b/>
          <w:bCs/>
          <w:sz w:val="20"/>
          <w:szCs w:val="20"/>
        </w:rPr>
      </w:pPr>
      <w:r>
        <w:rPr>
          <w:rFonts w:ascii="Calibri Light" w:hAnsi="Calibri Light" w:cs="Calibri Light"/>
          <w:b/>
          <w:bCs/>
          <w:sz w:val="20"/>
          <w:szCs w:val="20"/>
        </w:rPr>
        <w:t>Thématiques</w:t>
      </w:r>
    </w:p>
    <w:p w14:paraId="23493560" w14:textId="77777777" w:rsidR="00C653A0" w:rsidRDefault="00C653A0" w:rsidP="00973A24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31" w:color="auto"/>
        </w:pBdr>
        <w:ind w:right="685"/>
        <w:rPr>
          <w:rFonts w:ascii="Calibri Light" w:hAnsi="Calibri Light" w:cs="Calibri Light"/>
          <w:b/>
          <w:bCs/>
          <w:sz w:val="20"/>
          <w:szCs w:val="20"/>
        </w:rPr>
      </w:pPr>
    </w:p>
    <w:p w14:paraId="4A916177" w14:textId="77777777" w:rsidR="00C653A0" w:rsidRDefault="00C653A0" w:rsidP="00973A24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31" w:color="auto"/>
        </w:pBdr>
        <w:ind w:right="685"/>
        <w:rPr>
          <w:rFonts w:ascii="Calibri Light" w:hAnsi="Calibri Light" w:cs="Calibri Light"/>
          <w:b/>
          <w:bCs/>
          <w:sz w:val="20"/>
          <w:szCs w:val="20"/>
        </w:rPr>
      </w:pPr>
    </w:p>
    <w:p w14:paraId="4654F7E8" w14:textId="77777777" w:rsidR="00AA626B" w:rsidRDefault="00AA626B" w:rsidP="00973A24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31" w:color="auto"/>
        </w:pBdr>
        <w:ind w:right="685"/>
        <w:rPr>
          <w:rFonts w:ascii="Calibri Light" w:hAnsi="Calibri Light" w:cs="Calibri Light"/>
          <w:b/>
          <w:bCs/>
          <w:sz w:val="20"/>
          <w:szCs w:val="20"/>
        </w:rPr>
      </w:pPr>
      <w:r w:rsidRPr="00AA626B">
        <w:rPr>
          <w:rFonts w:ascii="Calibri Light" w:hAnsi="Calibri Light" w:cs="Calibri Light"/>
          <w:b/>
          <w:bCs/>
          <w:sz w:val="20"/>
          <w:szCs w:val="20"/>
        </w:rPr>
        <w:t>Mots-clés</w:t>
      </w:r>
    </w:p>
    <w:p w14:paraId="44B76BC7" w14:textId="77777777" w:rsidR="00C653A0" w:rsidRDefault="00C653A0" w:rsidP="00973A24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31" w:color="auto"/>
        </w:pBdr>
        <w:ind w:right="685"/>
        <w:rPr>
          <w:rFonts w:ascii="Calibri Light" w:hAnsi="Calibri Light" w:cs="Calibri Light"/>
          <w:b/>
          <w:bCs/>
          <w:sz w:val="20"/>
          <w:szCs w:val="20"/>
        </w:rPr>
      </w:pPr>
    </w:p>
    <w:p w14:paraId="4BAE8BBB" w14:textId="77777777" w:rsidR="00C653A0" w:rsidRDefault="00C653A0" w:rsidP="00973A24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31" w:color="auto"/>
        </w:pBdr>
        <w:ind w:right="685"/>
        <w:rPr>
          <w:rFonts w:ascii="Calibri Light" w:hAnsi="Calibri Light" w:cs="Calibri Light"/>
          <w:b/>
          <w:bCs/>
          <w:sz w:val="20"/>
          <w:szCs w:val="20"/>
        </w:rPr>
      </w:pPr>
    </w:p>
    <w:p w14:paraId="023367FE" w14:textId="572FFD28" w:rsidR="00AA626B" w:rsidRDefault="00E33CF1" w:rsidP="00973A24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31" w:color="auto"/>
        </w:pBdr>
        <w:ind w:right="685"/>
        <w:rPr>
          <w:rFonts w:ascii="Calibri Light" w:hAnsi="Calibri Light" w:cs="Calibri Light"/>
          <w:b/>
          <w:bCs/>
          <w:sz w:val="20"/>
          <w:szCs w:val="20"/>
        </w:rPr>
      </w:pPr>
      <w:r>
        <w:rPr>
          <w:rFonts w:ascii="Calibri Light" w:hAnsi="Calibri Light" w:cs="Calibri Light"/>
          <w:b/>
          <w:bCs/>
          <w:sz w:val="20"/>
          <w:szCs w:val="20"/>
        </w:rPr>
        <w:t>Liens ressources</w:t>
      </w:r>
    </w:p>
    <w:p w14:paraId="092933B3" w14:textId="77777777" w:rsidR="00C653A0" w:rsidRDefault="00C653A0" w:rsidP="00973A24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31" w:color="auto"/>
        </w:pBdr>
        <w:ind w:right="685"/>
        <w:rPr>
          <w:rFonts w:ascii="Calibri Light" w:hAnsi="Calibri Light" w:cs="Calibri Light"/>
          <w:b/>
          <w:bCs/>
          <w:sz w:val="20"/>
          <w:szCs w:val="20"/>
        </w:rPr>
      </w:pPr>
    </w:p>
    <w:p w14:paraId="0CB104E4" w14:textId="428A5EB9" w:rsidR="00C653A0" w:rsidRPr="00AA626B" w:rsidRDefault="00C653A0" w:rsidP="00973A24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31" w:color="auto"/>
        </w:pBdr>
        <w:ind w:right="685"/>
        <w:rPr>
          <w:rFonts w:asciiTheme="majorHAnsi" w:hAnsiTheme="majorHAnsi" w:cstheme="majorHAnsi"/>
          <w:b/>
          <w:sz w:val="20"/>
          <w:szCs w:val="20"/>
        </w:rPr>
      </w:pPr>
    </w:p>
    <w:p w14:paraId="7E156566" w14:textId="41A3CAD7" w:rsidR="00AA626B" w:rsidRPr="00822D4B" w:rsidRDefault="00A00D83" w:rsidP="00822D4B">
      <w:pPr>
        <w:pStyle w:val="Paragraphedeliste"/>
        <w:numPr>
          <w:ilvl w:val="0"/>
          <w:numId w:val="6"/>
        </w:numPr>
        <w:ind w:left="426" w:hanging="425"/>
        <w:rPr>
          <w:rFonts w:asciiTheme="majorHAnsi" w:hAnsiTheme="majorHAnsi" w:cstheme="majorHAnsi"/>
          <w:bCs/>
          <w:szCs w:val="22"/>
        </w:rPr>
      </w:pPr>
      <w:r>
        <w:rPr>
          <w:rFonts w:asciiTheme="majorHAnsi" w:hAnsiTheme="majorHAnsi" w:cstheme="majorHAnsi"/>
          <w:bCs/>
          <w:szCs w:val="22"/>
        </w:rPr>
        <w:t>Synthèse d</w:t>
      </w:r>
      <w:r w:rsidR="002D1802">
        <w:rPr>
          <w:rFonts w:asciiTheme="majorHAnsi" w:hAnsiTheme="majorHAnsi" w:cstheme="majorHAnsi"/>
          <w:bCs/>
          <w:szCs w:val="22"/>
        </w:rPr>
        <w:t>es éléments clés des</w:t>
      </w:r>
      <w:r w:rsidR="00AA626B" w:rsidRPr="00822D4B">
        <w:rPr>
          <w:rFonts w:asciiTheme="majorHAnsi" w:hAnsiTheme="majorHAnsi" w:cstheme="majorHAnsi"/>
          <w:bCs/>
          <w:szCs w:val="22"/>
        </w:rPr>
        <w:t xml:space="preserve"> séquences pédagogiques</w:t>
      </w:r>
      <w:r w:rsidR="00822D4B" w:rsidRPr="00822D4B">
        <w:rPr>
          <w:rFonts w:asciiTheme="majorHAnsi" w:hAnsiTheme="majorHAnsi" w:cstheme="majorHAnsi"/>
          <w:bCs/>
          <w:szCs w:val="22"/>
        </w:rPr>
        <w:t xml:space="preserve"> / </w:t>
      </w:r>
      <w:r w:rsidR="002D1802">
        <w:rPr>
          <w:rFonts w:asciiTheme="majorHAnsi" w:hAnsiTheme="majorHAnsi" w:cstheme="majorHAnsi"/>
          <w:bCs/>
          <w:szCs w:val="22"/>
        </w:rPr>
        <w:t>contextualisation des</w:t>
      </w:r>
      <w:r w:rsidR="00822D4B" w:rsidRPr="00822D4B">
        <w:rPr>
          <w:rFonts w:asciiTheme="majorHAnsi" w:hAnsiTheme="majorHAnsi" w:cstheme="majorHAnsi"/>
          <w:bCs/>
          <w:szCs w:val="22"/>
        </w:rPr>
        <w:t xml:space="preserve"> études de cas</w:t>
      </w:r>
      <w:r>
        <w:rPr>
          <w:rFonts w:asciiTheme="majorHAnsi" w:hAnsiTheme="majorHAnsi" w:cstheme="majorHAnsi"/>
          <w:bCs/>
          <w:szCs w:val="22"/>
        </w:rPr>
        <w:t>.</w:t>
      </w:r>
    </w:p>
    <w:p w14:paraId="15DFEF0C" w14:textId="3AB4C1A0" w:rsidR="00AA626B" w:rsidRPr="00A00D83" w:rsidRDefault="00AA626B" w:rsidP="00AA626B">
      <w:pPr>
        <w:pStyle w:val="Paragraphedeliste"/>
        <w:numPr>
          <w:ilvl w:val="0"/>
          <w:numId w:val="5"/>
        </w:numPr>
        <w:rPr>
          <w:rFonts w:asciiTheme="majorHAnsi" w:hAnsiTheme="majorHAnsi" w:cstheme="majorHAnsi"/>
          <w:bCs/>
          <w:sz w:val="20"/>
          <w:szCs w:val="22"/>
          <w:u w:val="single"/>
        </w:rPr>
      </w:pPr>
      <w:r w:rsidRPr="00A00D83">
        <w:rPr>
          <w:rFonts w:asciiTheme="majorHAnsi" w:hAnsiTheme="majorHAnsi" w:cstheme="majorHAnsi"/>
          <w:bCs/>
          <w:sz w:val="20"/>
          <w:szCs w:val="22"/>
          <w:u w:val="single"/>
        </w:rPr>
        <w:t xml:space="preserve">Lundi </w:t>
      </w:r>
      <w:r w:rsidR="002D1802" w:rsidRPr="00A00D83">
        <w:rPr>
          <w:rFonts w:asciiTheme="majorHAnsi" w:hAnsiTheme="majorHAnsi" w:cstheme="majorHAnsi"/>
          <w:bCs/>
          <w:sz w:val="20"/>
          <w:szCs w:val="22"/>
          <w:u w:val="single"/>
        </w:rPr>
        <w:t>après-midi</w:t>
      </w:r>
    </w:p>
    <w:p w14:paraId="4AE26F02" w14:textId="29920398" w:rsidR="00AA626B" w:rsidRPr="00B476D0" w:rsidRDefault="00AA626B" w:rsidP="00B476D0">
      <w:pPr>
        <w:pStyle w:val="Paragraphedeliste"/>
        <w:ind w:left="0"/>
        <w:rPr>
          <w:rFonts w:asciiTheme="majorHAnsi" w:hAnsiTheme="majorHAnsi" w:cstheme="majorHAnsi"/>
          <w:bCs/>
          <w:sz w:val="18"/>
          <w:szCs w:val="22"/>
        </w:rPr>
      </w:pPr>
    </w:p>
    <w:p w14:paraId="6BC97CC9" w14:textId="77777777" w:rsidR="00C653A0" w:rsidRPr="00B476D0" w:rsidRDefault="00C653A0" w:rsidP="00B476D0">
      <w:pPr>
        <w:pStyle w:val="Paragraphedeliste"/>
        <w:ind w:left="0"/>
        <w:rPr>
          <w:rFonts w:asciiTheme="majorHAnsi" w:hAnsiTheme="majorHAnsi" w:cstheme="majorHAnsi"/>
          <w:bCs/>
          <w:sz w:val="18"/>
          <w:szCs w:val="22"/>
        </w:rPr>
      </w:pPr>
    </w:p>
    <w:p w14:paraId="2BC51BCA" w14:textId="77777777" w:rsidR="00B476D0" w:rsidRPr="00B476D0" w:rsidRDefault="00B476D0" w:rsidP="00B476D0">
      <w:pPr>
        <w:pStyle w:val="Paragraphedeliste"/>
        <w:ind w:left="0"/>
        <w:rPr>
          <w:rFonts w:asciiTheme="majorHAnsi" w:hAnsiTheme="majorHAnsi" w:cstheme="majorHAnsi"/>
          <w:bCs/>
          <w:sz w:val="18"/>
          <w:szCs w:val="22"/>
        </w:rPr>
      </w:pPr>
    </w:p>
    <w:p w14:paraId="43C7D618" w14:textId="25DF3C56" w:rsidR="00C653A0" w:rsidRPr="00B476D0" w:rsidRDefault="00C653A0" w:rsidP="00B476D0">
      <w:pPr>
        <w:pStyle w:val="Paragraphedeliste"/>
        <w:ind w:left="0"/>
        <w:rPr>
          <w:rFonts w:asciiTheme="majorHAnsi" w:hAnsiTheme="majorHAnsi" w:cstheme="majorHAnsi"/>
          <w:bCs/>
          <w:sz w:val="18"/>
          <w:szCs w:val="22"/>
        </w:rPr>
      </w:pPr>
    </w:p>
    <w:p w14:paraId="646D3C05" w14:textId="77777777" w:rsidR="00E33CF1" w:rsidRDefault="00E33CF1" w:rsidP="00B476D0">
      <w:pPr>
        <w:pStyle w:val="Paragraphedeliste"/>
        <w:ind w:left="0"/>
        <w:rPr>
          <w:rFonts w:asciiTheme="majorHAnsi" w:hAnsiTheme="majorHAnsi" w:cstheme="majorHAnsi"/>
          <w:bCs/>
          <w:sz w:val="18"/>
          <w:szCs w:val="22"/>
        </w:rPr>
      </w:pPr>
    </w:p>
    <w:p w14:paraId="4DA47BD5" w14:textId="77777777" w:rsidR="00B476D0" w:rsidRPr="00B476D0" w:rsidRDefault="00B476D0" w:rsidP="00B476D0">
      <w:pPr>
        <w:pStyle w:val="Paragraphedeliste"/>
        <w:ind w:left="0"/>
        <w:rPr>
          <w:rFonts w:asciiTheme="majorHAnsi" w:hAnsiTheme="majorHAnsi" w:cstheme="majorHAnsi"/>
          <w:bCs/>
          <w:sz w:val="18"/>
          <w:szCs w:val="22"/>
        </w:rPr>
      </w:pPr>
    </w:p>
    <w:p w14:paraId="3A2F896C" w14:textId="16123188" w:rsidR="00AA626B" w:rsidRPr="00A00D83" w:rsidRDefault="00AA626B" w:rsidP="00AA626B">
      <w:pPr>
        <w:pStyle w:val="Paragraphedeliste"/>
        <w:numPr>
          <w:ilvl w:val="0"/>
          <w:numId w:val="5"/>
        </w:numPr>
        <w:rPr>
          <w:rFonts w:asciiTheme="majorHAnsi" w:hAnsiTheme="majorHAnsi" w:cstheme="majorHAnsi"/>
          <w:bCs/>
          <w:sz w:val="20"/>
          <w:szCs w:val="22"/>
          <w:u w:val="single"/>
        </w:rPr>
      </w:pPr>
      <w:r w:rsidRPr="00A00D83">
        <w:rPr>
          <w:rFonts w:asciiTheme="majorHAnsi" w:hAnsiTheme="majorHAnsi" w:cstheme="majorHAnsi"/>
          <w:bCs/>
          <w:sz w:val="20"/>
          <w:szCs w:val="22"/>
          <w:u w:val="single"/>
        </w:rPr>
        <w:t>Mardi matin</w:t>
      </w:r>
    </w:p>
    <w:p w14:paraId="4CB7D56A" w14:textId="54117781" w:rsidR="00AA626B" w:rsidRPr="00B476D0" w:rsidRDefault="00AA626B" w:rsidP="0027742F">
      <w:pPr>
        <w:pStyle w:val="Paragraphedeliste"/>
        <w:ind w:left="0"/>
        <w:rPr>
          <w:rFonts w:asciiTheme="majorHAnsi" w:hAnsiTheme="majorHAnsi" w:cstheme="majorHAnsi"/>
          <w:bCs/>
          <w:sz w:val="18"/>
          <w:szCs w:val="22"/>
        </w:rPr>
      </w:pPr>
    </w:p>
    <w:p w14:paraId="438333E6" w14:textId="77777777" w:rsidR="00C653A0" w:rsidRDefault="00C653A0" w:rsidP="0027742F">
      <w:pPr>
        <w:pStyle w:val="Paragraphedeliste"/>
        <w:ind w:left="0"/>
        <w:rPr>
          <w:rFonts w:asciiTheme="majorHAnsi" w:hAnsiTheme="majorHAnsi" w:cstheme="majorHAnsi"/>
          <w:bCs/>
          <w:sz w:val="18"/>
          <w:szCs w:val="22"/>
        </w:rPr>
      </w:pPr>
    </w:p>
    <w:p w14:paraId="1B6AEA14" w14:textId="77777777" w:rsidR="00B476D0" w:rsidRDefault="00B476D0" w:rsidP="0027742F">
      <w:pPr>
        <w:pStyle w:val="Paragraphedeliste"/>
        <w:ind w:left="0"/>
        <w:rPr>
          <w:rFonts w:asciiTheme="majorHAnsi" w:hAnsiTheme="majorHAnsi" w:cstheme="majorHAnsi"/>
          <w:bCs/>
          <w:sz w:val="18"/>
          <w:szCs w:val="22"/>
        </w:rPr>
      </w:pPr>
    </w:p>
    <w:p w14:paraId="6FA2CDD7" w14:textId="568C8106" w:rsidR="00B476D0" w:rsidRPr="00B476D0" w:rsidRDefault="00B476D0" w:rsidP="0027742F">
      <w:pPr>
        <w:pStyle w:val="Paragraphedeliste"/>
        <w:ind w:left="0"/>
        <w:rPr>
          <w:rFonts w:asciiTheme="majorHAnsi" w:hAnsiTheme="majorHAnsi" w:cstheme="majorHAnsi"/>
          <w:bCs/>
          <w:sz w:val="18"/>
          <w:szCs w:val="22"/>
        </w:rPr>
      </w:pPr>
    </w:p>
    <w:p w14:paraId="53BFA35F" w14:textId="77777777" w:rsidR="00C653A0" w:rsidRPr="00B476D0" w:rsidRDefault="00C653A0" w:rsidP="0027742F">
      <w:pPr>
        <w:pStyle w:val="Paragraphedeliste"/>
        <w:ind w:left="0"/>
        <w:rPr>
          <w:rFonts w:asciiTheme="majorHAnsi" w:hAnsiTheme="majorHAnsi" w:cstheme="majorHAnsi"/>
          <w:bCs/>
          <w:sz w:val="18"/>
          <w:szCs w:val="22"/>
        </w:rPr>
      </w:pPr>
    </w:p>
    <w:p w14:paraId="79EB4D7F" w14:textId="77777777" w:rsidR="00B476D0" w:rsidRPr="00B476D0" w:rsidRDefault="00B476D0" w:rsidP="0027742F">
      <w:pPr>
        <w:pStyle w:val="Paragraphedeliste"/>
        <w:ind w:left="0"/>
        <w:rPr>
          <w:rFonts w:asciiTheme="majorHAnsi" w:hAnsiTheme="majorHAnsi" w:cstheme="majorHAnsi"/>
          <w:bCs/>
          <w:sz w:val="18"/>
          <w:szCs w:val="22"/>
        </w:rPr>
      </w:pPr>
    </w:p>
    <w:p w14:paraId="5309071C" w14:textId="0B0A645B" w:rsidR="00AA626B" w:rsidRPr="00A00D83" w:rsidRDefault="00AA626B" w:rsidP="00AA626B">
      <w:pPr>
        <w:pStyle w:val="Paragraphedeliste"/>
        <w:numPr>
          <w:ilvl w:val="0"/>
          <w:numId w:val="5"/>
        </w:numPr>
        <w:rPr>
          <w:rFonts w:asciiTheme="majorHAnsi" w:hAnsiTheme="majorHAnsi" w:cstheme="majorHAnsi"/>
          <w:bCs/>
          <w:sz w:val="20"/>
          <w:szCs w:val="22"/>
          <w:u w:val="single"/>
        </w:rPr>
      </w:pPr>
      <w:r w:rsidRPr="00A00D83">
        <w:rPr>
          <w:rFonts w:asciiTheme="majorHAnsi" w:hAnsiTheme="majorHAnsi" w:cstheme="majorHAnsi"/>
          <w:bCs/>
          <w:sz w:val="20"/>
          <w:szCs w:val="22"/>
          <w:u w:val="single"/>
        </w:rPr>
        <w:t>Mardi après midi</w:t>
      </w:r>
    </w:p>
    <w:p w14:paraId="1C628E52" w14:textId="363E5105" w:rsidR="00AA626B" w:rsidRDefault="00AA626B" w:rsidP="0027742F">
      <w:pPr>
        <w:pStyle w:val="Paragraphedeliste"/>
        <w:ind w:left="0"/>
        <w:rPr>
          <w:rFonts w:asciiTheme="majorHAnsi" w:hAnsiTheme="majorHAnsi" w:cstheme="majorHAnsi"/>
          <w:bCs/>
          <w:sz w:val="18"/>
          <w:szCs w:val="22"/>
        </w:rPr>
      </w:pPr>
    </w:p>
    <w:p w14:paraId="0BFAAEC4" w14:textId="77777777" w:rsidR="00B476D0" w:rsidRPr="00B476D0" w:rsidRDefault="00B476D0" w:rsidP="0027742F">
      <w:pPr>
        <w:pStyle w:val="Paragraphedeliste"/>
        <w:ind w:left="0"/>
        <w:rPr>
          <w:rFonts w:asciiTheme="majorHAnsi" w:hAnsiTheme="majorHAnsi" w:cstheme="majorHAnsi"/>
          <w:bCs/>
          <w:sz w:val="18"/>
          <w:szCs w:val="22"/>
        </w:rPr>
      </w:pPr>
    </w:p>
    <w:p w14:paraId="2B0F59EA" w14:textId="7387C0B3" w:rsidR="00C653A0" w:rsidRPr="00B476D0" w:rsidRDefault="00C653A0" w:rsidP="0027742F">
      <w:pPr>
        <w:pStyle w:val="Paragraphedeliste"/>
        <w:ind w:left="0"/>
        <w:rPr>
          <w:rFonts w:asciiTheme="majorHAnsi" w:hAnsiTheme="majorHAnsi" w:cstheme="majorHAnsi"/>
          <w:bCs/>
          <w:sz w:val="18"/>
          <w:szCs w:val="22"/>
        </w:rPr>
      </w:pPr>
    </w:p>
    <w:p w14:paraId="06F92F24" w14:textId="77777777" w:rsidR="00C653A0" w:rsidRPr="00B476D0" w:rsidRDefault="00C653A0" w:rsidP="0027742F">
      <w:pPr>
        <w:pStyle w:val="Paragraphedeliste"/>
        <w:ind w:left="0"/>
        <w:rPr>
          <w:rFonts w:asciiTheme="majorHAnsi" w:hAnsiTheme="majorHAnsi" w:cstheme="majorHAnsi"/>
          <w:bCs/>
          <w:sz w:val="18"/>
          <w:szCs w:val="22"/>
        </w:rPr>
      </w:pPr>
    </w:p>
    <w:p w14:paraId="20923659" w14:textId="77777777" w:rsidR="00B476D0" w:rsidRPr="00B476D0" w:rsidRDefault="00B476D0" w:rsidP="0027742F">
      <w:pPr>
        <w:pStyle w:val="Paragraphedeliste"/>
        <w:ind w:left="0"/>
        <w:rPr>
          <w:rFonts w:asciiTheme="majorHAnsi" w:hAnsiTheme="majorHAnsi" w:cstheme="majorHAnsi"/>
          <w:bCs/>
          <w:sz w:val="18"/>
          <w:szCs w:val="22"/>
        </w:rPr>
      </w:pPr>
    </w:p>
    <w:p w14:paraId="243BA5A3" w14:textId="4C20F7B2" w:rsidR="00B476D0" w:rsidRPr="00B476D0" w:rsidRDefault="00B476D0" w:rsidP="0027742F">
      <w:pPr>
        <w:pStyle w:val="Paragraphedeliste"/>
        <w:ind w:left="0"/>
        <w:rPr>
          <w:rFonts w:asciiTheme="majorHAnsi" w:hAnsiTheme="majorHAnsi" w:cstheme="majorHAnsi"/>
          <w:bCs/>
          <w:sz w:val="18"/>
          <w:szCs w:val="22"/>
        </w:rPr>
      </w:pPr>
    </w:p>
    <w:p w14:paraId="1F4E25A0" w14:textId="77777777" w:rsidR="00AA626B" w:rsidRPr="00A00D83" w:rsidRDefault="00AA626B" w:rsidP="00AA626B">
      <w:pPr>
        <w:pStyle w:val="Paragraphedeliste"/>
        <w:numPr>
          <w:ilvl w:val="0"/>
          <w:numId w:val="5"/>
        </w:numPr>
        <w:rPr>
          <w:rFonts w:asciiTheme="majorHAnsi" w:hAnsiTheme="majorHAnsi" w:cstheme="majorHAnsi"/>
          <w:bCs/>
          <w:sz w:val="20"/>
          <w:szCs w:val="22"/>
          <w:u w:val="single"/>
        </w:rPr>
      </w:pPr>
      <w:r w:rsidRPr="00A00D83">
        <w:rPr>
          <w:rFonts w:asciiTheme="majorHAnsi" w:hAnsiTheme="majorHAnsi" w:cstheme="majorHAnsi"/>
          <w:bCs/>
          <w:sz w:val="20"/>
          <w:szCs w:val="22"/>
          <w:u w:val="single"/>
        </w:rPr>
        <w:t>Mercredi matin</w:t>
      </w:r>
    </w:p>
    <w:p w14:paraId="14062293" w14:textId="512B7302" w:rsidR="00B476D0" w:rsidRPr="00B476D0" w:rsidRDefault="00B476D0" w:rsidP="00B476D0">
      <w:pPr>
        <w:rPr>
          <w:rFonts w:asciiTheme="majorHAnsi" w:hAnsiTheme="majorHAnsi" w:cstheme="majorHAnsi"/>
          <w:bCs/>
          <w:sz w:val="18"/>
          <w:szCs w:val="22"/>
        </w:rPr>
      </w:pPr>
    </w:p>
    <w:p w14:paraId="4A6924C3" w14:textId="77777777" w:rsidR="00B476D0" w:rsidRPr="00B476D0" w:rsidRDefault="00B476D0" w:rsidP="00B476D0">
      <w:pPr>
        <w:rPr>
          <w:rFonts w:asciiTheme="majorHAnsi" w:hAnsiTheme="majorHAnsi" w:cstheme="majorHAnsi"/>
          <w:bCs/>
          <w:sz w:val="18"/>
          <w:szCs w:val="22"/>
        </w:rPr>
      </w:pPr>
    </w:p>
    <w:p w14:paraId="3EB431FE" w14:textId="216B1438" w:rsidR="00B476D0" w:rsidRDefault="00B476D0" w:rsidP="00B476D0">
      <w:pPr>
        <w:rPr>
          <w:rFonts w:asciiTheme="majorHAnsi" w:hAnsiTheme="majorHAnsi" w:cstheme="majorHAnsi"/>
          <w:bCs/>
          <w:sz w:val="18"/>
          <w:szCs w:val="22"/>
        </w:rPr>
      </w:pPr>
    </w:p>
    <w:p w14:paraId="21EEBF5B" w14:textId="77777777" w:rsidR="00B476D0" w:rsidRPr="00B476D0" w:rsidRDefault="00B476D0" w:rsidP="00B476D0">
      <w:pPr>
        <w:rPr>
          <w:rFonts w:asciiTheme="majorHAnsi" w:hAnsiTheme="majorHAnsi" w:cstheme="majorHAnsi"/>
          <w:bCs/>
          <w:sz w:val="18"/>
          <w:szCs w:val="22"/>
        </w:rPr>
      </w:pPr>
    </w:p>
    <w:p w14:paraId="5F2FD6FB" w14:textId="77777777" w:rsidR="00B476D0" w:rsidRPr="00B476D0" w:rsidRDefault="00B476D0" w:rsidP="00B476D0">
      <w:pPr>
        <w:rPr>
          <w:rFonts w:asciiTheme="majorHAnsi" w:hAnsiTheme="majorHAnsi" w:cstheme="majorHAnsi"/>
          <w:bCs/>
          <w:sz w:val="18"/>
          <w:szCs w:val="22"/>
        </w:rPr>
      </w:pPr>
    </w:p>
    <w:p w14:paraId="49573B9E" w14:textId="77777777" w:rsidR="00B476D0" w:rsidRPr="00B476D0" w:rsidRDefault="00B476D0" w:rsidP="00B476D0">
      <w:pPr>
        <w:rPr>
          <w:rFonts w:asciiTheme="majorHAnsi" w:hAnsiTheme="majorHAnsi" w:cstheme="majorHAnsi"/>
          <w:bCs/>
          <w:sz w:val="18"/>
          <w:szCs w:val="22"/>
        </w:rPr>
      </w:pPr>
    </w:p>
    <w:p w14:paraId="3296ED79" w14:textId="2CB31B2D" w:rsidR="00B476D0" w:rsidRPr="002D1802" w:rsidRDefault="00A00D83" w:rsidP="00AA626B">
      <w:pPr>
        <w:pStyle w:val="Paragraphedeliste"/>
        <w:numPr>
          <w:ilvl w:val="0"/>
          <w:numId w:val="5"/>
        </w:numPr>
        <w:rPr>
          <w:rFonts w:asciiTheme="majorHAnsi" w:hAnsiTheme="majorHAnsi" w:cstheme="majorHAnsi"/>
          <w:bCs/>
          <w:sz w:val="20"/>
          <w:szCs w:val="22"/>
          <w:u w:val="single"/>
        </w:rPr>
      </w:pPr>
      <w:r w:rsidRPr="002D1802">
        <w:rPr>
          <w:rFonts w:asciiTheme="majorHAnsi" w:hAnsiTheme="majorHAnsi" w:cstheme="majorHAnsi"/>
          <w:bCs/>
          <w:noProof/>
          <w:sz w:val="18"/>
          <w:szCs w:val="22"/>
          <w:u w:val="single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5ED7D5EB" wp14:editId="67FB506E">
                <wp:simplePos x="0" y="0"/>
                <wp:positionH relativeFrom="margin">
                  <wp:align>right</wp:align>
                </wp:positionH>
                <wp:positionV relativeFrom="paragraph">
                  <wp:posOffset>2540</wp:posOffset>
                </wp:positionV>
                <wp:extent cx="2800985" cy="1923415"/>
                <wp:effectExtent l="0" t="0" r="0" b="635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0985" cy="1923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3"/>
                        </a:fontRef>
                      </wps:style>
                      <wps:txbx>
                        <w:txbxContent>
                          <w:p w14:paraId="7A3E07AD" w14:textId="579DC602" w:rsidR="002D1802" w:rsidRPr="00B84A9C" w:rsidRDefault="002D1802" w:rsidP="00A00D83">
                            <w:pPr>
                              <w:pStyle w:val="Paragraphedeliste"/>
                              <w:numPr>
                                <w:ilvl w:val="0"/>
                                <w:numId w:val="8"/>
                              </w:numPr>
                              <w:rPr>
                                <w:rFonts w:asciiTheme="majorHAnsi" w:hAnsiTheme="majorHAnsi" w:cstheme="majorHAnsi"/>
                                <w:bCs/>
                                <w:color w:val="BFBFBF" w:themeColor="background1" w:themeShade="BF"/>
                                <w:sz w:val="20"/>
                                <w:szCs w:val="22"/>
                                <w:u w:val="single"/>
                              </w:rPr>
                            </w:pPr>
                            <w:r w:rsidRPr="00B84A9C">
                              <w:rPr>
                                <w:rFonts w:asciiTheme="majorHAnsi" w:hAnsiTheme="majorHAnsi" w:cstheme="majorHAnsi"/>
                                <w:bCs/>
                                <w:color w:val="BFBFBF" w:themeColor="background1" w:themeShade="BF"/>
                                <w:sz w:val="20"/>
                                <w:szCs w:val="22"/>
                                <w:u w:val="single"/>
                              </w:rPr>
                              <w:t>Jeudi après midi</w:t>
                            </w:r>
                          </w:p>
                          <w:p w14:paraId="1C115CD5" w14:textId="715479CE" w:rsidR="002D1802" w:rsidRPr="00B84A9C" w:rsidRDefault="002D1802" w:rsidP="00A00D83">
                            <w:pPr>
                              <w:rPr>
                                <w:rFonts w:asciiTheme="majorHAnsi" w:hAnsiTheme="majorHAnsi" w:cstheme="majorHAnsi"/>
                                <w:bCs/>
                                <w:color w:val="BFBFBF" w:themeColor="background1" w:themeShade="BF"/>
                                <w:sz w:val="20"/>
                                <w:szCs w:val="22"/>
                              </w:rPr>
                            </w:pPr>
                          </w:p>
                          <w:p w14:paraId="50D1D72F" w14:textId="1D390FF3" w:rsidR="00A00D83" w:rsidRPr="00B84A9C" w:rsidRDefault="00A00D83" w:rsidP="00A00D83">
                            <w:pPr>
                              <w:rPr>
                                <w:rFonts w:asciiTheme="majorHAnsi" w:hAnsiTheme="majorHAnsi" w:cstheme="majorHAnsi"/>
                                <w:bCs/>
                                <w:color w:val="BFBFBF" w:themeColor="background1" w:themeShade="BF"/>
                                <w:sz w:val="20"/>
                                <w:szCs w:val="22"/>
                              </w:rPr>
                            </w:pPr>
                          </w:p>
                          <w:p w14:paraId="3125AA01" w14:textId="0CF7C235" w:rsidR="00A00D83" w:rsidRPr="00B84A9C" w:rsidRDefault="00A00D83" w:rsidP="00A00D83">
                            <w:pPr>
                              <w:rPr>
                                <w:rFonts w:asciiTheme="majorHAnsi" w:hAnsiTheme="majorHAnsi" w:cstheme="majorHAnsi"/>
                                <w:bCs/>
                                <w:color w:val="BFBFBF" w:themeColor="background1" w:themeShade="BF"/>
                                <w:sz w:val="20"/>
                                <w:szCs w:val="22"/>
                              </w:rPr>
                            </w:pPr>
                          </w:p>
                          <w:p w14:paraId="17E21691" w14:textId="77777777" w:rsidR="00A00D83" w:rsidRPr="00B84A9C" w:rsidRDefault="00A00D83" w:rsidP="00A00D83">
                            <w:pPr>
                              <w:rPr>
                                <w:rFonts w:asciiTheme="majorHAnsi" w:hAnsiTheme="majorHAnsi" w:cstheme="majorHAnsi"/>
                                <w:bCs/>
                                <w:color w:val="BFBFBF" w:themeColor="background1" w:themeShade="BF"/>
                                <w:sz w:val="20"/>
                                <w:szCs w:val="22"/>
                              </w:rPr>
                            </w:pPr>
                          </w:p>
                          <w:p w14:paraId="1B8EE0C3" w14:textId="535166FD" w:rsidR="002D1802" w:rsidRPr="00B84A9C" w:rsidRDefault="002D1802" w:rsidP="00A00D83">
                            <w:pPr>
                              <w:rPr>
                                <w:rFonts w:asciiTheme="majorHAnsi" w:hAnsiTheme="majorHAnsi" w:cstheme="majorHAnsi"/>
                                <w:bCs/>
                                <w:color w:val="BFBFBF" w:themeColor="background1" w:themeShade="BF"/>
                                <w:sz w:val="20"/>
                                <w:szCs w:val="22"/>
                              </w:rPr>
                            </w:pPr>
                          </w:p>
                          <w:p w14:paraId="74E8E30E" w14:textId="4FA397C6" w:rsidR="002D1802" w:rsidRPr="00B84A9C" w:rsidRDefault="002D1802" w:rsidP="00A00D83">
                            <w:pPr>
                              <w:pStyle w:val="Paragraphedeliste"/>
                              <w:numPr>
                                <w:ilvl w:val="0"/>
                                <w:numId w:val="7"/>
                              </w:numPr>
                              <w:rPr>
                                <w:rFonts w:asciiTheme="majorHAnsi" w:hAnsiTheme="majorHAnsi" w:cstheme="majorHAnsi"/>
                                <w:bCs/>
                                <w:color w:val="BFBFBF" w:themeColor="background1" w:themeShade="BF"/>
                                <w:sz w:val="20"/>
                                <w:szCs w:val="22"/>
                                <w:u w:val="single"/>
                              </w:rPr>
                            </w:pPr>
                            <w:r w:rsidRPr="00B84A9C">
                              <w:rPr>
                                <w:rFonts w:asciiTheme="majorHAnsi" w:hAnsiTheme="majorHAnsi" w:cstheme="majorHAnsi"/>
                                <w:bCs/>
                                <w:color w:val="BFBFBF" w:themeColor="background1" w:themeShade="BF"/>
                                <w:sz w:val="20"/>
                                <w:szCs w:val="22"/>
                                <w:u w:val="single"/>
                              </w:rPr>
                              <w:t xml:space="preserve">Vendredi </w:t>
                            </w:r>
                            <w:r w:rsidR="00A00D83" w:rsidRPr="00B84A9C">
                              <w:rPr>
                                <w:rFonts w:asciiTheme="majorHAnsi" w:hAnsiTheme="majorHAnsi" w:cstheme="majorHAnsi"/>
                                <w:bCs/>
                                <w:color w:val="BFBFBF" w:themeColor="background1" w:themeShade="BF"/>
                                <w:sz w:val="20"/>
                                <w:szCs w:val="22"/>
                                <w:u w:val="single"/>
                              </w:rPr>
                              <w:t>matin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D7D5EB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7" type="#_x0000_t202" style="position:absolute;left:0;text-align:left;margin-left:169.35pt;margin-top:.2pt;width:220.55pt;height:151.45pt;z-index:25165824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" filled="f" stroked="f">
                <v:textbox>
                  <w:txbxContent>
                    <w:p w14:paraId="7A3E07AD" w14:textId="579DC602" w:rsidR="002D1802" w:rsidRPr="00B84A9C" w:rsidRDefault="002D1802" w:rsidP="00A00D83">
                      <w:pPr>
                        <w:pStyle w:val="Paragraphedeliste"/>
                        <w:numPr>
                          <w:ilvl w:val="0"/>
                          <w:numId w:val="8"/>
                        </w:numPr>
                        <w:rPr>
                          <w:rFonts w:asciiTheme="majorHAnsi" w:hAnsiTheme="majorHAnsi" w:cstheme="majorHAnsi"/>
                          <w:bCs/>
                          <w:color w:val="BFBFBF" w:themeColor="background1" w:themeShade="BF"/>
                          <w:sz w:val="20"/>
                          <w:szCs w:val="22"/>
                          <w:u w:val="single"/>
                        </w:rPr>
                      </w:pPr>
                      <w:r w:rsidRPr="00B84A9C">
                        <w:rPr>
                          <w:rFonts w:asciiTheme="majorHAnsi" w:hAnsiTheme="majorHAnsi" w:cstheme="majorHAnsi"/>
                          <w:bCs/>
                          <w:color w:val="BFBFBF" w:themeColor="background1" w:themeShade="BF"/>
                          <w:sz w:val="20"/>
                          <w:szCs w:val="22"/>
                          <w:u w:val="single"/>
                        </w:rPr>
                        <w:t>Jeudi après midi</w:t>
                      </w:r>
                    </w:p>
                    <w:p w14:paraId="1C115CD5" w14:textId="715479CE" w:rsidR="002D1802" w:rsidRPr="00B84A9C" w:rsidRDefault="002D1802" w:rsidP="00A00D83">
                      <w:pPr>
                        <w:rPr>
                          <w:rFonts w:asciiTheme="majorHAnsi" w:hAnsiTheme="majorHAnsi" w:cstheme="majorHAnsi"/>
                          <w:bCs/>
                          <w:color w:val="BFBFBF" w:themeColor="background1" w:themeShade="BF"/>
                          <w:sz w:val="20"/>
                          <w:szCs w:val="22"/>
                        </w:rPr>
                      </w:pPr>
                    </w:p>
                    <w:p w14:paraId="50D1D72F" w14:textId="1D390FF3" w:rsidR="00A00D83" w:rsidRPr="00B84A9C" w:rsidRDefault="00A00D83" w:rsidP="00A00D83">
                      <w:pPr>
                        <w:rPr>
                          <w:rFonts w:asciiTheme="majorHAnsi" w:hAnsiTheme="majorHAnsi" w:cstheme="majorHAnsi"/>
                          <w:bCs/>
                          <w:color w:val="BFBFBF" w:themeColor="background1" w:themeShade="BF"/>
                          <w:sz w:val="20"/>
                          <w:szCs w:val="22"/>
                        </w:rPr>
                      </w:pPr>
                    </w:p>
                    <w:p w14:paraId="3125AA01" w14:textId="0CF7C235" w:rsidR="00A00D83" w:rsidRPr="00B84A9C" w:rsidRDefault="00A00D83" w:rsidP="00A00D83">
                      <w:pPr>
                        <w:rPr>
                          <w:rFonts w:asciiTheme="majorHAnsi" w:hAnsiTheme="majorHAnsi" w:cstheme="majorHAnsi"/>
                          <w:bCs/>
                          <w:color w:val="BFBFBF" w:themeColor="background1" w:themeShade="BF"/>
                          <w:sz w:val="20"/>
                          <w:szCs w:val="22"/>
                        </w:rPr>
                      </w:pPr>
                    </w:p>
                    <w:p w14:paraId="17E21691" w14:textId="77777777" w:rsidR="00A00D83" w:rsidRPr="00B84A9C" w:rsidRDefault="00A00D83" w:rsidP="00A00D83">
                      <w:pPr>
                        <w:rPr>
                          <w:rFonts w:asciiTheme="majorHAnsi" w:hAnsiTheme="majorHAnsi" w:cstheme="majorHAnsi"/>
                          <w:bCs/>
                          <w:color w:val="BFBFBF" w:themeColor="background1" w:themeShade="BF"/>
                          <w:sz w:val="20"/>
                          <w:szCs w:val="22"/>
                        </w:rPr>
                      </w:pPr>
                    </w:p>
                    <w:p w14:paraId="1B8EE0C3" w14:textId="535166FD" w:rsidR="002D1802" w:rsidRPr="00B84A9C" w:rsidRDefault="002D1802" w:rsidP="00A00D83">
                      <w:pPr>
                        <w:rPr>
                          <w:rFonts w:asciiTheme="majorHAnsi" w:hAnsiTheme="majorHAnsi" w:cstheme="majorHAnsi"/>
                          <w:bCs/>
                          <w:color w:val="BFBFBF" w:themeColor="background1" w:themeShade="BF"/>
                          <w:sz w:val="20"/>
                          <w:szCs w:val="22"/>
                        </w:rPr>
                      </w:pPr>
                    </w:p>
                    <w:p w14:paraId="74E8E30E" w14:textId="4FA397C6" w:rsidR="002D1802" w:rsidRPr="00B84A9C" w:rsidRDefault="002D1802" w:rsidP="00A00D83">
                      <w:pPr>
                        <w:pStyle w:val="Paragraphedeliste"/>
                        <w:numPr>
                          <w:ilvl w:val="0"/>
                          <w:numId w:val="7"/>
                        </w:numPr>
                        <w:rPr>
                          <w:rFonts w:asciiTheme="majorHAnsi" w:hAnsiTheme="majorHAnsi" w:cstheme="majorHAnsi"/>
                          <w:bCs/>
                          <w:color w:val="BFBFBF" w:themeColor="background1" w:themeShade="BF"/>
                          <w:sz w:val="20"/>
                          <w:szCs w:val="22"/>
                          <w:u w:val="single"/>
                        </w:rPr>
                      </w:pPr>
                      <w:r w:rsidRPr="00B84A9C">
                        <w:rPr>
                          <w:rFonts w:asciiTheme="majorHAnsi" w:hAnsiTheme="majorHAnsi" w:cstheme="majorHAnsi"/>
                          <w:bCs/>
                          <w:color w:val="BFBFBF" w:themeColor="background1" w:themeShade="BF"/>
                          <w:sz w:val="20"/>
                          <w:szCs w:val="22"/>
                          <w:u w:val="single"/>
                        </w:rPr>
                        <w:t xml:space="preserve">Vendredi </w:t>
                      </w:r>
                      <w:r w:rsidR="00A00D83" w:rsidRPr="00B84A9C">
                        <w:rPr>
                          <w:rFonts w:asciiTheme="majorHAnsi" w:hAnsiTheme="majorHAnsi" w:cstheme="majorHAnsi"/>
                          <w:bCs/>
                          <w:color w:val="BFBFBF" w:themeColor="background1" w:themeShade="BF"/>
                          <w:sz w:val="20"/>
                          <w:szCs w:val="22"/>
                          <w:u w:val="single"/>
                        </w:rPr>
                        <w:t>matin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476D0" w:rsidRPr="002D1802">
        <w:rPr>
          <w:rFonts w:asciiTheme="majorHAnsi" w:hAnsiTheme="majorHAnsi" w:cstheme="majorHAnsi"/>
          <w:bCs/>
          <w:sz w:val="20"/>
          <w:szCs w:val="22"/>
          <w:u w:val="single"/>
        </w:rPr>
        <w:t>Mercredi après midi</w:t>
      </w:r>
    </w:p>
    <w:p w14:paraId="632102F6" w14:textId="0EC9518B" w:rsidR="00B476D0" w:rsidRPr="002D1802" w:rsidRDefault="00B476D0" w:rsidP="00B476D0">
      <w:pPr>
        <w:rPr>
          <w:rFonts w:asciiTheme="majorHAnsi" w:hAnsiTheme="majorHAnsi" w:cstheme="majorHAnsi"/>
          <w:bCs/>
          <w:sz w:val="18"/>
          <w:szCs w:val="22"/>
          <w:u w:val="single"/>
        </w:rPr>
      </w:pPr>
    </w:p>
    <w:p w14:paraId="047B8691" w14:textId="46FB34C3" w:rsidR="00B476D0" w:rsidRPr="002D1802" w:rsidRDefault="00B476D0" w:rsidP="00B476D0">
      <w:pPr>
        <w:rPr>
          <w:rFonts w:asciiTheme="majorHAnsi" w:hAnsiTheme="majorHAnsi" w:cstheme="majorHAnsi"/>
          <w:bCs/>
          <w:sz w:val="18"/>
          <w:szCs w:val="22"/>
          <w:u w:val="single"/>
        </w:rPr>
      </w:pPr>
    </w:p>
    <w:p w14:paraId="11E60B12" w14:textId="42148957" w:rsidR="00C653A0" w:rsidRPr="002D1802" w:rsidRDefault="00C653A0" w:rsidP="0027742F">
      <w:pPr>
        <w:pStyle w:val="Paragraphedeliste"/>
        <w:ind w:left="0"/>
        <w:rPr>
          <w:rFonts w:asciiTheme="majorHAnsi" w:hAnsiTheme="majorHAnsi" w:cstheme="majorHAnsi"/>
          <w:bCs/>
          <w:sz w:val="18"/>
          <w:szCs w:val="22"/>
          <w:u w:val="single"/>
        </w:rPr>
      </w:pPr>
    </w:p>
    <w:p w14:paraId="41437354" w14:textId="5F914772" w:rsidR="00C653A0" w:rsidRPr="002D1802" w:rsidRDefault="00C653A0" w:rsidP="0027742F">
      <w:pPr>
        <w:pStyle w:val="Paragraphedeliste"/>
        <w:ind w:left="0"/>
        <w:rPr>
          <w:rFonts w:asciiTheme="majorHAnsi" w:hAnsiTheme="majorHAnsi" w:cstheme="majorHAnsi"/>
          <w:bCs/>
          <w:sz w:val="18"/>
          <w:szCs w:val="22"/>
          <w:u w:val="single"/>
        </w:rPr>
      </w:pPr>
    </w:p>
    <w:p w14:paraId="53AC236C" w14:textId="77777777" w:rsidR="00B476D0" w:rsidRPr="002D1802" w:rsidRDefault="00B476D0" w:rsidP="0027742F">
      <w:pPr>
        <w:pStyle w:val="Paragraphedeliste"/>
        <w:ind w:left="0"/>
        <w:rPr>
          <w:rFonts w:asciiTheme="majorHAnsi" w:hAnsiTheme="majorHAnsi" w:cstheme="majorHAnsi"/>
          <w:bCs/>
          <w:sz w:val="18"/>
          <w:szCs w:val="22"/>
          <w:u w:val="single"/>
        </w:rPr>
      </w:pPr>
    </w:p>
    <w:p w14:paraId="0DD7D222" w14:textId="77777777" w:rsidR="00C653A0" w:rsidRPr="002D1802" w:rsidRDefault="00C653A0" w:rsidP="0027742F">
      <w:pPr>
        <w:pStyle w:val="Paragraphedeliste"/>
        <w:ind w:left="0"/>
        <w:rPr>
          <w:rFonts w:asciiTheme="majorHAnsi" w:hAnsiTheme="majorHAnsi" w:cstheme="majorHAnsi"/>
          <w:bCs/>
          <w:sz w:val="18"/>
          <w:szCs w:val="22"/>
          <w:u w:val="single"/>
        </w:rPr>
      </w:pPr>
    </w:p>
    <w:p w14:paraId="2BA52B69" w14:textId="38968CE4" w:rsidR="00AA626B" w:rsidRPr="002D1802" w:rsidRDefault="00AA626B" w:rsidP="00AA626B">
      <w:pPr>
        <w:pStyle w:val="Paragraphedeliste"/>
        <w:numPr>
          <w:ilvl w:val="0"/>
          <w:numId w:val="5"/>
        </w:numPr>
        <w:rPr>
          <w:rFonts w:asciiTheme="majorHAnsi" w:hAnsiTheme="majorHAnsi" w:cstheme="majorHAnsi"/>
          <w:bCs/>
          <w:sz w:val="20"/>
          <w:szCs w:val="22"/>
          <w:u w:val="single"/>
        </w:rPr>
      </w:pPr>
      <w:r w:rsidRPr="002D1802">
        <w:rPr>
          <w:rFonts w:asciiTheme="majorHAnsi" w:hAnsiTheme="majorHAnsi" w:cstheme="majorHAnsi"/>
          <w:bCs/>
          <w:sz w:val="20"/>
          <w:szCs w:val="22"/>
          <w:u w:val="single"/>
        </w:rPr>
        <w:t>Jeudi matin</w:t>
      </w:r>
    </w:p>
    <w:p w14:paraId="7A7F1270" w14:textId="37DADD8C" w:rsidR="00CA0AD6" w:rsidRPr="002D1802" w:rsidRDefault="00CA0AD6" w:rsidP="00CA0AD6">
      <w:pPr>
        <w:rPr>
          <w:rFonts w:asciiTheme="majorHAnsi" w:hAnsiTheme="majorHAnsi" w:cstheme="majorHAnsi"/>
          <w:bCs/>
          <w:sz w:val="18"/>
          <w:szCs w:val="22"/>
          <w:u w:val="single"/>
        </w:rPr>
      </w:pPr>
    </w:p>
    <w:p w14:paraId="77F354D6" w14:textId="77777777" w:rsidR="00B476D0" w:rsidRPr="002D1802" w:rsidRDefault="00B476D0" w:rsidP="00CA0AD6">
      <w:pPr>
        <w:rPr>
          <w:rFonts w:asciiTheme="majorHAnsi" w:hAnsiTheme="majorHAnsi" w:cstheme="majorHAnsi"/>
          <w:bCs/>
          <w:sz w:val="18"/>
          <w:szCs w:val="22"/>
          <w:u w:val="single"/>
        </w:rPr>
      </w:pPr>
    </w:p>
    <w:p w14:paraId="4D0A8336" w14:textId="34642587" w:rsidR="00B476D0" w:rsidRPr="002D1802" w:rsidRDefault="00B476D0" w:rsidP="00CA0AD6">
      <w:pPr>
        <w:rPr>
          <w:rFonts w:asciiTheme="majorHAnsi" w:hAnsiTheme="majorHAnsi" w:cstheme="majorHAnsi"/>
          <w:bCs/>
          <w:sz w:val="18"/>
          <w:szCs w:val="22"/>
          <w:u w:val="single"/>
        </w:rPr>
      </w:pPr>
    </w:p>
    <w:p w14:paraId="3C6568E5" w14:textId="414B1E95" w:rsidR="002D1802" w:rsidRDefault="002D1802" w:rsidP="00CA0AD6">
      <w:pPr>
        <w:rPr>
          <w:rFonts w:asciiTheme="majorHAnsi" w:hAnsiTheme="majorHAnsi" w:cstheme="majorHAnsi"/>
          <w:bCs/>
          <w:sz w:val="18"/>
          <w:szCs w:val="22"/>
        </w:rPr>
      </w:pPr>
    </w:p>
    <w:p w14:paraId="0CA56917" w14:textId="60F3DAF2" w:rsidR="00B476D0" w:rsidRPr="00B476D0" w:rsidRDefault="00B476D0" w:rsidP="00CA0AD6">
      <w:pPr>
        <w:rPr>
          <w:rFonts w:asciiTheme="majorHAnsi" w:hAnsiTheme="majorHAnsi" w:cstheme="majorHAnsi"/>
          <w:bCs/>
          <w:sz w:val="18"/>
          <w:szCs w:val="22"/>
        </w:rPr>
      </w:pPr>
    </w:p>
    <w:p w14:paraId="40BD5087" w14:textId="690538D7" w:rsidR="00C653A0" w:rsidRDefault="00C653A0">
      <w:pPr>
        <w:suppressAutoHyphens w:val="0"/>
        <w:rPr>
          <w:rFonts w:asciiTheme="majorHAnsi" w:hAnsiTheme="majorHAnsi" w:cstheme="majorHAnsi"/>
          <w:bCs/>
          <w:sz w:val="22"/>
          <w:szCs w:val="22"/>
        </w:rPr>
      </w:pPr>
      <w:r>
        <w:rPr>
          <w:rFonts w:asciiTheme="majorHAnsi" w:hAnsiTheme="majorHAnsi" w:cstheme="majorHAnsi"/>
          <w:bCs/>
          <w:sz w:val="22"/>
          <w:szCs w:val="22"/>
        </w:rPr>
        <w:br w:type="page"/>
      </w:r>
    </w:p>
    <w:p w14:paraId="39C71539" w14:textId="61FEFA13" w:rsidR="00822D4B" w:rsidRPr="00822D4B" w:rsidRDefault="00822D4B" w:rsidP="00822D4B">
      <w:pPr>
        <w:pStyle w:val="Paragraphedeliste"/>
        <w:numPr>
          <w:ilvl w:val="0"/>
          <w:numId w:val="6"/>
        </w:numPr>
        <w:ind w:left="426" w:hanging="425"/>
        <w:rPr>
          <w:rFonts w:asciiTheme="majorHAnsi" w:hAnsiTheme="majorHAnsi" w:cstheme="majorHAnsi"/>
          <w:bCs/>
          <w:szCs w:val="22"/>
        </w:rPr>
      </w:pPr>
      <w:r w:rsidRPr="00822D4B">
        <w:rPr>
          <w:rFonts w:asciiTheme="majorHAnsi" w:hAnsiTheme="majorHAnsi" w:cstheme="majorHAnsi"/>
          <w:bCs/>
          <w:szCs w:val="22"/>
        </w:rPr>
        <w:lastRenderedPageBreak/>
        <w:t>Contacts pris / à prendre</w:t>
      </w:r>
    </w:p>
    <w:p w14:paraId="2585FECE" w14:textId="144BEC92" w:rsidR="00891414" w:rsidRPr="00822D4B" w:rsidRDefault="00822D4B" w:rsidP="00822D4B">
      <w:pPr>
        <w:pStyle w:val="Paragraphedeliste"/>
        <w:ind w:left="0"/>
        <w:rPr>
          <w:rFonts w:ascii="Calibri Light" w:hAnsi="Calibri Light" w:cs="Calibri Light"/>
          <w:bCs/>
          <w:sz w:val="22"/>
          <w:szCs w:val="22"/>
        </w:rPr>
      </w:pPr>
      <w:r>
        <w:rPr>
          <w:rFonts w:ascii="Calibri Light" w:hAnsi="Calibri Light" w:cs="Calibri Light"/>
          <w:bCs/>
          <w:sz w:val="22"/>
          <w:szCs w:val="22"/>
        </w:rPr>
        <w:t>Dans le cadre de mon environnement professionnel</w:t>
      </w:r>
    </w:p>
    <w:p w14:paraId="208CE92C" w14:textId="77777777" w:rsidR="00891414" w:rsidRPr="00AA626B" w:rsidRDefault="00891414" w:rsidP="00AA626B">
      <w:pPr>
        <w:pStyle w:val="Paragraphedeliste"/>
        <w:ind w:left="0"/>
        <w:rPr>
          <w:rFonts w:asciiTheme="majorHAnsi" w:hAnsiTheme="majorHAnsi" w:cstheme="majorHAnsi"/>
          <w:bCs/>
          <w:sz w:val="22"/>
          <w:szCs w:val="22"/>
        </w:rPr>
      </w:pPr>
    </w:p>
    <w:p w14:paraId="58DA09A3" w14:textId="5A865536" w:rsidR="00891414" w:rsidRDefault="00891414" w:rsidP="00AA626B">
      <w:pPr>
        <w:pStyle w:val="Paragraphedeliste"/>
        <w:ind w:left="0"/>
        <w:rPr>
          <w:rFonts w:asciiTheme="majorHAnsi" w:hAnsiTheme="majorHAnsi" w:cstheme="majorHAnsi"/>
          <w:bCs/>
          <w:sz w:val="22"/>
          <w:szCs w:val="22"/>
        </w:rPr>
      </w:pPr>
    </w:p>
    <w:p w14:paraId="3FB08516" w14:textId="42675832" w:rsidR="00C653A0" w:rsidRDefault="00C653A0" w:rsidP="00AA626B">
      <w:pPr>
        <w:pStyle w:val="Paragraphedeliste"/>
        <w:ind w:left="0"/>
        <w:rPr>
          <w:rFonts w:asciiTheme="majorHAnsi" w:hAnsiTheme="majorHAnsi" w:cstheme="majorHAnsi"/>
          <w:bCs/>
          <w:sz w:val="22"/>
          <w:szCs w:val="22"/>
        </w:rPr>
      </w:pPr>
    </w:p>
    <w:p w14:paraId="71EE72C8" w14:textId="77A40621" w:rsidR="00C653A0" w:rsidRPr="00AA626B" w:rsidRDefault="00C653A0" w:rsidP="00AA626B">
      <w:pPr>
        <w:pStyle w:val="Paragraphedeliste"/>
        <w:ind w:left="0"/>
        <w:rPr>
          <w:rFonts w:asciiTheme="majorHAnsi" w:hAnsiTheme="majorHAnsi" w:cstheme="majorHAnsi"/>
          <w:bCs/>
          <w:sz w:val="22"/>
          <w:szCs w:val="22"/>
        </w:rPr>
      </w:pPr>
    </w:p>
    <w:p w14:paraId="63B66208" w14:textId="50E64025" w:rsidR="00891414" w:rsidRPr="00AA626B" w:rsidRDefault="00822D4B" w:rsidP="00AA626B">
      <w:pPr>
        <w:pStyle w:val="Paragraphedeliste"/>
        <w:ind w:left="0"/>
        <w:rPr>
          <w:rFonts w:asciiTheme="majorHAnsi" w:hAnsiTheme="majorHAnsi" w:cstheme="majorHAnsi"/>
          <w:bCs/>
          <w:sz w:val="22"/>
          <w:szCs w:val="22"/>
        </w:rPr>
      </w:pPr>
      <w:r>
        <w:rPr>
          <w:rFonts w:asciiTheme="majorHAnsi" w:hAnsiTheme="majorHAnsi" w:cstheme="majorHAnsi"/>
          <w:bCs/>
          <w:sz w:val="22"/>
          <w:szCs w:val="22"/>
        </w:rPr>
        <w:t>Dans le cadre de mon ACR</w:t>
      </w:r>
      <w:r w:rsidR="00A00D83">
        <w:rPr>
          <w:rFonts w:asciiTheme="majorHAnsi" w:hAnsiTheme="majorHAnsi" w:cstheme="majorHAnsi"/>
          <w:bCs/>
          <w:sz w:val="22"/>
          <w:szCs w:val="22"/>
        </w:rPr>
        <w:t xml:space="preserve"> / du </w:t>
      </w:r>
      <w:r>
        <w:rPr>
          <w:rFonts w:asciiTheme="majorHAnsi" w:hAnsiTheme="majorHAnsi" w:cstheme="majorHAnsi"/>
          <w:bCs/>
          <w:sz w:val="22"/>
          <w:szCs w:val="22"/>
        </w:rPr>
        <w:t>RECC</w:t>
      </w:r>
      <w:r w:rsidR="00A00D83">
        <w:rPr>
          <w:rFonts w:asciiTheme="majorHAnsi" w:hAnsiTheme="majorHAnsi" w:cstheme="majorHAnsi"/>
          <w:bCs/>
          <w:sz w:val="22"/>
          <w:szCs w:val="22"/>
        </w:rPr>
        <w:t xml:space="preserve"> de mon groupe</w:t>
      </w:r>
    </w:p>
    <w:p w14:paraId="66DBC504" w14:textId="6F0610FB" w:rsidR="00AA0081" w:rsidRDefault="00AA0081" w:rsidP="00AA626B">
      <w:pPr>
        <w:pStyle w:val="Paragraphedeliste"/>
        <w:ind w:left="0"/>
        <w:rPr>
          <w:rFonts w:asciiTheme="majorHAnsi" w:hAnsiTheme="majorHAnsi" w:cstheme="majorHAnsi"/>
          <w:bCs/>
          <w:sz w:val="22"/>
          <w:szCs w:val="22"/>
        </w:rPr>
      </w:pPr>
    </w:p>
    <w:p w14:paraId="18220AD0" w14:textId="3A561BDC" w:rsidR="00C653A0" w:rsidRDefault="00C653A0" w:rsidP="00AA626B">
      <w:pPr>
        <w:pStyle w:val="Paragraphedeliste"/>
        <w:ind w:left="0"/>
        <w:rPr>
          <w:rFonts w:asciiTheme="majorHAnsi" w:hAnsiTheme="majorHAnsi" w:cstheme="majorHAnsi"/>
          <w:bCs/>
          <w:sz w:val="22"/>
          <w:szCs w:val="22"/>
        </w:rPr>
      </w:pPr>
    </w:p>
    <w:p w14:paraId="6D0597AA" w14:textId="77777777" w:rsidR="00C653A0" w:rsidRDefault="00C653A0" w:rsidP="00AA626B">
      <w:pPr>
        <w:pStyle w:val="Paragraphedeliste"/>
        <w:ind w:left="0"/>
        <w:rPr>
          <w:rFonts w:asciiTheme="majorHAnsi" w:hAnsiTheme="majorHAnsi" w:cstheme="majorHAnsi"/>
          <w:bCs/>
          <w:sz w:val="22"/>
          <w:szCs w:val="22"/>
        </w:rPr>
      </w:pPr>
    </w:p>
    <w:p w14:paraId="0A984740" w14:textId="7ADE27F8" w:rsidR="00C653A0" w:rsidRPr="00AA626B" w:rsidRDefault="00C653A0" w:rsidP="00AA626B">
      <w:pPr>
        <w:pStyle w:val="Paragraphedeliste"/>
        <w:ind w:left="0"/>
        <w:rPr>
          <w:rFonts w:asciiTheme="majorHAnsi" w:hAnsiTheme="majorHAnsi" w:cstheme="majorHAnsi"/>
          <w:bCs/>
          <w:sz w:val="22"/>
          <w:szCs w:val="22"/>
        </w:rPr>
      </w:pPr>
    </w:p>
    <w:p w14:paraId="0EF22AB5" w14:textId="2367532A" w:rsidR="00AA0081" w:rsidRPr="00AA626B" w:rsidRDefault="00AA0081" w:rsidP="00AA626B">
      <w:pPr>
        <w:pStyle w:val="Paragraphedeliste"/>
        <w:ind w:left="0"/>
        <w:rPr>
          <w:rFonts w:asciiTheme="majorHAnsi" w:hAnsiTheme="majorHAnsi" w:cstheme="majorHAnsi"/>
          <w:bCs/>
          <w:sz w:val="22"/>
          <w:szCs w:val="22"/>
        </w:rPr>
      </w:pPr>
    </w:p>
    <w:p w14:paraId="7B5D2E07" w14:textId="38A7F182" w:rsidR="00351CEE" w:rsidRPr="00822D4B" w:rsidRDefault="00AA626B" w:rsidP="00822D4B">
      <w:pPr>
        <w:pStyle w:val="Paragraphedeliste"/>
        <w:numPr>
          <w:ilvl w:val="0"/>
          <w:numId w:val="6"/>
        </w:numPr>
        <w:ind w:left="426" w:hanging="425"/>
        <w:rPr>
          <w:rFonts w:asciiTheme="majorHAnsi" w:hAnsiTheme="majorHAnsi" w:cstheme="majorHAnsi"/>
          <w:bCs/>
          <w:szCs w:val="22"/>
        </w:rPr>
      </w:pPr>
      <w:r w:rsidRPr="00822D4B">
        <w:rPr>
          <w:rFonts w:asciiTheme="majorHAnsi" w:hAnsiTheme="majorHAnsi" w:cstheme="majorHAnsi"/>
          <w:bCs/>
          <w:szCs w:val="22"/>
        </w:rPr>
        <w:t xml:space="preserve"> Questionnements / </w:t>
      </w:r>
      <w:r w:rsidR="00E33CF1" w:rsidRPr="00E33CF1">
        <w:rPr>
          <w:rFonts w:asciiTheme="majorHAnsi" w:hAnsiTheme="majorHAnsi" w:cstheme="majorHAnsi"/>
          <w:bCs/>
          <w:szCs w:val="22"/>
        </w:rPr>
        <w:t>impact sur mes pratiques professionnelles</w:t>
      </w:r>
    </w:p>
    <w:p w14:paraId="40BBBF4D" w14:textId="3B86A184" w:rsidR="00AA0081" w:rsidRPr="00822D4B" w:rsidRDefault="00822D4B" w:rsidP="00AA0081">
      <w:pPr>
        <w:rPr>
          <w:rFonts w:asciiTheme="majorHAnsi" w:hAnsiTheme="majorHAnsi" w:cstheme="majorHAnsi"/>
          <w:bCs/>
          <w:sz w:val="20"/>
          <w:szCs w:val="22"/>
        </w:rPr>
      </w:pPr>
      <w:r w:rsidRPr="00822D4B">
        <w:rPr>
          <w:rFonts w:asciiTheme="majorHAnsi" w:hAnsiTheme="majorHAnsi" w:cstheme="majorHAnsi"/>
          <w:bCs/>
          <w:i/>
          <w:sz w:val="20"/>
          <w:szCs w:val="22"/>
        </w:rPr>
        <w:t xml:space="preserve"> « A voir avec mon conseiller de stage</w:t>
      </w:r>
      <w:r w:rsidR="00A00D83">
        <w:rPr>
          <w:rFonts w:asciiTheme="majorHAnsi" w:hAnsiTheme="majorHAnsi" w:cstheme="majorHAnsi"/>
          <w:bCs/>
          <w:i/>
          <w:sz w:val="20"/>
          <w:szCs w:val="22"/>
        </w:rPr>
        <w:t xml:space="preserve"> / mes collègues » :</w:t>
      </w:r>
    </w:p>
    <w:p w14:paraId="7DA6B114" w14:textId="0E56C712" w:rsidR="00AA0081" w:rsidRPr="00822D4B" w:rsidRDefault="00AA0081">
      <w:pPr>
        <w:rPr>
          <w:rFonts w:asciiTheme="majorHAnsi" w:hAnsiTheme="majorHAnsi" w:cstheme="majorHAnsi"/>
          <w:bCs/>
          <w:sz w:val="20"/>
          <w:szCs w:val="22"/>
        </w:rPr>
      </w:pPr>
    </w:p>
    <w:p w14:paraId="7EE450BC" w14:textId="2AC00948" w:rsidR="00351CEE" w:rsidRDefault="00351CEE">
      <w:pPr>
        <w:rPr>
          <w:rFonts w:asciiTheme="majorHAnsi" w:hAnsiTheme="majorHAnsi" w:cstheme="majorHAnsi"/>
          <w:bCs/>
          <w:sz w:val="20"/>
          <w:szCs w:val="22"/>
        </w:rPr>
      </w:pPr>
    </w:p>
    <w:p w14:paraId="17FA41E6" w14:textId="77777777" w:rsidR="00C653A0" w:rsidRDefault="00C653A0">
      <w:pPr>
        <w:rPr>
          <w:rFonts w:asciiTheme="majorHAnsi" w:hAnsiTheme="majorHAnsi" w:cstheme="majorHAnsi"/>
          <w:bCs/>
          <w:sz w:val="20"/>
          <w:szCs w:val="22"/>
        </w:rPr>
      </w:pPr>
    </w:p>
    <w:p w14:paraId="76BEC2EF" w14:textId="77777777" w:rsidR="00C653A0" w:rsidRPr="00822D4B" w:rsidRDefault="00C653A0">
      <w:pPr>
        <w:rPr>
          <w:rFonts w:asciiTheme="majorHAnsi" w:hAnsiTheme="majorHAnsi" w:cstheme="majorHAnsi"/>
          <w:bCs/>
          <w:sz w:val="20"/>
          <w:szCs w:val="22"/>
        </w:rPr>
      </w:pPr>
    </w:p>
    <w:p w14:paraId="0F493560" w14:textId="77777777" w:rsidR="00351CEE" w:rsidRPr="00822D4B" w:rsidRDefault="00351CEE">
      <w:pPr>
        <w:rPr>
          <w:rFonts w:asciiTheme="majorHAnsi" w:hAnsiTheme="majorHAnsi" w:cstheme="majorHAnsi"/>
          <w:bCs/>
          <w:sz w:val="20"/>
          <w:szCs w:val="22"/>
        </w:rPr>
      </w:pPr>
    </w:p>
    <w:p w14:paraId="069162BE" w14:textId="77777777" w:rsidR="00AA0081" w:rsidRPr="00822D4B" w:rsidRDefault="00AA0081">
      <w:pPr>
        <w:rPr>
          <w:rFonts w:asciiTheme="majorHAnsi" w:hAnsiTheme="majorHAnsi" w:cstheme="majorHAnsi"/>
          <w:bCs/>
          <w:sz w:val="20"/>
          <w:szCs w:val="22"/>
        </w:rPr>
      </w:pPr>
    </w:p>
    <w:p w14:paraId="1285D5B6" w14:textId="77777777" w:rsidR="00AA0081" w:rsidRPr="00822D4B" w:rsidRDefault="00AA0081" w:rsidP="00AA0081">
      <w:pPr>
        <w:rPr>
          <w:rFonts w:asciiTheme="majorHAnsi" w:hAnsiTheme="majorHAnsi" w:cstheme="majorHAnsi"/>
          <w:bCs/>
          <w:sz w:val="20"/>
          <w:szCs w:val="22"/>
        </w:rPr>
      </w:pPr>
      <w:r w:rsidRPr="00822D4B">
        <w:rPr>
          <w:rFonts w:asciiTheme="majorHAnsi" w:hAnsiTheme="majorHAnsi" w:cstheme="majorHAnsi"/>
          <w:bCs/>
          <w:i/>
          <w:sz w:val="20"/>
          <w:szCs w:val="22"/>
        </w:rPr>
        <w:t>« </w:t>
      </w:r>
      <w:r w:rsidR="00822D4B" w:rsidRPr="00822D4B">
        <w:rPr>
          <w:rFonts w:asciiTheme="majorHAnsi" w:hAnsiTheme="majorHAnsi" w:cstheme="majorHAnsi"/>
          <w:bCs/>
          <w:i/>
          <w:sz w:val="20"/>
          <w:szCs w:val="22"/>
        </w:rPr>
        <w:t>A présenter à mon directeur/maître de stage</w:t>
      </w:r>
      <w:r w:rsidR="00E33CF1">
        <w:rPr>
          <w:rFonts w:asciiTheme="majorHAnsi" w:hAnsiTheme="majorHAnsi" w:cstheme="majorHAnsi"/>
          <w:bCs/>
          <w:i/>
          <w:sz w:val="20"/>
          <w:szCs w:val="22"/>
        </w:rPr>
        <w:t> » :</w:t>
      </w:r>
    </w:p>
    <w:p w14:paraId="336473EB" w14:textId="77777777" w:rsidR="00351CEE" w:rsidRPr="00822D4B" w:rsidRDefault="00351CEE">
      <w:pPr>
        <w:rPr>
          <w:rFonts w:asciiTheme="majorHAnsi" w:hAnsiTheme="majorHAnsi" w:cstheme="majorHAnsi"/>
          <w:bCs/>
          <w:sz w:val="20"/>
          <w:szCs w:val="22"/>
        </w:rPr>
      </w:pPr>
    </w:p>
    <w:p w14:paraId="2FBFDF2E" w14:textId="77777777" w:rsidR="00AA0081" w:rsidRDefault="00AA0081">
      <w:pPr>
        <w:rPr>
          <w:rFonts w:asciiTheme="majorHAnsi" w:hAnsiTheme="majorHAnsi" w:cstheme="majorHAnsi"/>
          <w:bCs/>
          <w:sz w:val="20"/>
          <w:szCs w:val="22"/>
        </w:rPr>
      </w:pPr>
    </w:p>
    <w:p w14:paraId="6EE1B542" w14:textId="77777777" w:rsidR="00C653A0" w:rsidRDefault="00C653A0">
      <w:pPr>
        <w:rPr>
          <w:rFonts w:asciiTheme="majorHAnsi" w:hAnsiTheme="majorHAnsi" w:cstheme="majorHAnsi"/>
          <w:bCs/>
          <w:sz w:val="20"/>
          <w:szCs w:val="22"/>
        </w:rPr>
      </w:pPr>
    </w:p>
    <w:p w14:paraId="63F3A51A" w14:textId="77777777" w:rsidR="00C653A0" w:rsidRDefault="00C653A0">
      <w:pPr>
        <w:rPr>
          <w:rFonts w:asciiTheme="majorHAnsi" w:hAnsiTheme="majorHAnsi" w:cstheme="majorHAnsi"/>
          <w:bCs/>
          <w:sz w:val="20"/>
          <w:szCs w:val="22"/>
        </w:rPr>
      </w:pPr>
    </w:p>
    <w:p w14:paraId="1511C7AA" w14:textId="77777777" w:rsidR="00C653A0" w:rsidRDefault="00C653A0">
      <w:pPr>
        <w:rPr>
          <w:rFonts w:asciiTheme="majorHAnsi" w:hAnsiTheme="majorHAnsi" w:cstheme="majorHAnsi"/>
          <w:bCs/>
          <w:sz w:val="20"/>
          <w:szCs w:val="22"/>
        </w:rPr>
      </w:pPr>
    </w:p>
    <w:p w14:paraId="662589D7" w14:textId="77777777" w:rsidR="00C653A0" w:rsidRPr="00822D4B" w:rsidRDefault="00C653A0">
      <w:pPr>
        <w:rPr>
          <w:rFonts w:asciiTheme="majorHAnsi" w:hAnsiTheme="majorHAnsi" w:cstheme="majorHAnsi"/>
          <w:bCs/>
          <w:sz w:val="20"/>
          <w:szCs w:val="22"/>
        </w:rPr>
      </w:pPr>
    </w:p>
    <w:p w14:paraId="4925E914" w14:textId="77777777" w:rsidR="00351CEE" w:rsidRPr="00822D4B" w:rsidRDefault="00351CEE" w:rsidP="00AA626B">
      <w:pPr>
        <w:tabs>
          <w:tab w:val="left" w:pos="6320"/>
        </w:tabs>
        <w:rPr>
          <w:rFonts w:asciiTheme="majorHAnsi" w:hAnsiTheme="majorHAnsi" w:cstheme="majorHAnsi"/>
          <w:bCs/>
          <w:sz w:val="20"/>
          <w:szCs w:val="22"/>
        </w:rPr>
      </w:pPr>
    </w:p>
    <w:p w14:paraId="4E6B744A" w14:textId="77777777" w:rsidR="00E33CF1" w:rsidRDefault="00E33CF1" w:rsidP="00E33CF1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31" w:color="auto"/>
        </w:pBdr>
        <w:ind w:right="685"/>
        <w:rPr>
          <w:rFonts w:ascii="Calibri Light" w:hAnsi="Calibri Light" w:cs="Calibri Light"/>
          <w:b/>
          <w:bCs/>
          <w:sz w:val="20"/>
          <w:szCs w:val="20"/>
        </w:rPr>
      </w:pPr>
      <w:r w:rsidRPr="00AA626B">
        <w:rPr>
          <w:rFonts w:ascii="Calibri Light" w:hAnsi="Calibri Light" w:cs="Calibri Light"/>
          <w:b/>
          <w:bCs/>
          <w:sz w:val="20"/>
          <w:szCs w:val="20"/>
        </w:rPr>
        <w:t>Notes personnelles</w:t>
      </w:r>
    </w:p>
    <w:p w14:paraId="0B59146D" w14:textId="77777777" w:rsidR="00E33CF1" w:rsidRPr="00E33CF1" w:rsidRDefault="00E33CF1" w:rsidP="00E33CF1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31" w:color="auto"/>
        </w:pBdr>
        <w:ind w:right="685"/>
        <w:rPr>
          <w:rFonts w:ascii="Calibri Light" w:hAnsi="Calibri Light" w:cs="Calibri Light"/>
          <w:bCs/>
          <w:sz w:val="20"/>
          <w:szCs w:val="20"/>
        </w:rPr>
      </w:pPr>
    </w:p>
    <w:p w14:paraId="73714F65" w14:textId="77777777" w:rsidR="00E33CF1" w:rsidRDefault="00E33CF1" w:rsidP="00E33CF1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31" w:color="auto"/>
        </w:pBdr>
        <w:ind w:right="685"/>
        <w:rPr>
          <w:rFonts w:ascii="Calibri Light" w:hAnsi="Calibri Light" w:cs="Calibri Light"/>
          <w:bCs/>
          <w:sz w:val="20"/>
          <w:szCs w:val="20"/>
        </w:rPr>
      </w:pPr>
    </w:p>
    <w:p w14:paraId="5CFFBF90" w14:textId="77777777" w:rsidR="00C653A0" w:rsidRDefault="00C653A0" w:rsidP="00E33CF1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31" w:color="auto"/>
        </w:pBdr>
        <w:ind w:right="685"/>
        <w:rPr>
          <w:rFonts w:ascii="Calibri Light" w:hAnsi="Calibri Light" w:cs="Calibri Light"/>
          <w:bCs/>
          <w:sz w:val="20"/>
          <w:szCs w:val="20"/>
        </w:rPr>
      </w:pPr>
    </w:p>
    <w:p w14:paraId="5A64EA7A" w14:textId="77777777" w:rsidR="00C653A0" w:rsidRDefault="00C653A0" w:rsidP="00E33CF1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31" w:color="auto"/>
        </w:pBdr>
        <w:ind w:right="685"/>
        <w:rPr>
          <w:rFonts w:ascii="Calibri Light" w:hAnsi="Calibri Light" w:cs="Calibri Light"/>
          <w:bCs/>
          <w:sz w:val="20"/>
          <w:szCs w:val="20"/>
        </w:rPr>
      </w:pPr>
    </w:p>
    <w:p w14:paraId="6C842B20" w14:textId="77777777" w:rsidR="00C653A0" w:rsidRDefault="00C653A0" w:rsidP="00E33CF1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31" w:color="auto"/>
        </w:pBdr>
        <w:ind w:right="685"/>
        <w:rPr>
          <w:rFonts w:ascii="Calibri Light" w:hAnsi="Calibri Light" w:cs="Calibri Light"/>
          <w:bCs/>
          <w:sz w:val="20"/>
          <w:szCs w:val="20"/>
        </w:rPr>
      </w:pPr>
    </w:p>
    <w:p w14:paraId="25775E8B" w14:textId="77777777" w:rsidR="00C653A0" w:rsidRDefault="00C653A0" w:rsidP="00E33CF1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31" w:color="auto"/>
        </w:pBdr>
        <w:ind w:right="685"/>
        <w:rPr>
          <w:rFonts w:ascii="Calibri Light" w:hAnsi="Calibri Light" w:cs="Calibri Light"/>
          <w:bCs/>
          <w:sz w:val="20"/>
          <w:szCs w:val="20"/>
        </w:rPr>
      </w:pPr>
    </w:p>
    <w:p w14:paraId="6F72ADF8" w14:textId="77777777" w:rsidR="00C653A0" w:rsidRDefault="00C653A0" w:rsidP="00E33CF1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31" w:color="auto"/>
        </w:pBdr>
        <w:ind w:right="685"/>
        <w:rPr>
          <w:rFonts w:ascii="Calibri Light" w:hAnsi="Calibri Light" w:cs="Calibri Light"/>
          <w:bCs/>
          <w:sz w:val="20"/>
          <w:szCs w:val="20"/>
        </w:rPr>
      </w:pPr>
    </w:p>
    <w:p w14:paraId="1D88FB22" w14:textId="77777777" w:rsidR="00C653A0" w:rsidRDefault="00C653A0" w:rsidP="00E33CF1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31" w:color="auto"/>
        </w:pBdr>
        <w:ind w:right="685"/>
        <w:rPr>
          <w:rFonts w:ascii="Calibri Light" w:hAnsi="Calibri Light" w:cs="Calibri Light"/>
          <w:bCs/>
          <w:sz w:val="20"/>
          <w:szCs w:val="20"/>
        </w:rPr>
      </w:pPr>
    </w:p>
    <w:p w14:paraId="2B16FA87" w14:textId="77777777" w:rsidR="00C653A0" w:rsidRDefault="00C653A0" w:rsidP="00E33CF1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31" w:color="auto"/>
        </w:pBdr>
        <w:ind w:right="685"/>
        <w:rPr>
          <w:rFonts w:ascii="Calibri Light" w:hAnsi="Calibri Light" w:cs="Calibri Light"/>
          <w:bCs/>
          <w:sz w:val="20"/>
          <w:szCs w:val="20"/>
        </w:rPr>
      </w:pPr>
    </w:p>
    <w:p w14:paraId="2B95E935" w14:textId="77777777" w:rsidR="00C653A0" w:rsidRDefault="00C653A0" w:rsidP="00E33CF1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31" w:color="auto"/>
        </w:pBdr>
        <w:ind w:right="685"/>
        <w:rPr>
          <w:rFonts w:ascii="Calibri Light" w:hAnsi="Calibri Light" w:cs="Calibri Light"/>
          <w:bCs/>
          <w:sz w:val="20"/>
          <w:szCs w:val="20"/>
        </w:rPr>
      </w:pPr>
    </w:p>
    <w:p w14:paraId="312059C4" w14:textId="77777777" w:rsidR="00C653A0" w:rsidRDefault="00C653A0" w:rsidP="00E33CF1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31" w:color="auto"/>
        </w:pBdr>
        <w:ind w:right="685"/>
        <w:rPr>
          <w:rFonts w:ascii="Calibri Light" w:hAnsi="Calibri Light" w:cs="Calibri Light"/>
          <w:bCs/>
          <w:sz w:val="20"/>
          <w:szCs w:val="20"/>
        </w:rPr>
      </w:pPr>
    </w:p>
    <w:p w14:paraId="412080EE" w14:textId="77777777" w:rsidR="00C653A0" w:rsidRDefault="00C653A0" w:rsidP="00E33CF1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31" w:color="auto"/>
        </w:pBdr>
        <w:ind w:right="685"/>
        <w:rPr>
          <w:rFonts w:ascii="Calibri Light" w:hAnsi="Calibri Light" w:cs="Calibri Light"/>
          <w:bCs/>
          <w:sz w:val="20"/>
          <w:szCs w:val="20"/>
        </w:rPr>
      </w:pPr>
    </w:p>
    <w:p w14:paraId="16FF044E" w14:textId="77777777" w:rsidR="00E33CF1" w:rsidRDefault="00E33CF1" w:rsidP="00E33CF1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31" w:color="auto"/>
        </w:pBdr>
        <w:ind w:right="685"/>
        <w:rPr>
          <w:rFonts w:ascii="Calibri Light" w:hAnsi="Calibri Light" w:cs="Calibri Light"/>
          <w:bCs/>
          <w:sz w:val="20"/>
          <w:szCs w:val="20"/>
        </w:rPr>
      </w:pPr>
    </w:p>
    <w:p w14:paraId="5054CFA5" w14:textId="77777777" w:rsidR="00E33CF1" w:rsidRDefault="00E33CF1" w:rsidP="00E33CF1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31" w:color="auto"/>
        </w:pBdr>
        <w:ind w:right="685"/>
        <w:rPr>
          <w:rFonts w:ascii="Calibri Light" w:hAnsi="Calibri Light" w:cs="Calibri Light"/>
          <w:bCs/>
          <w:sz w:val="20"/>
          <w:szCs w:val="20"/>
        </w:rPr>
      </w:pPr>
    </w:p>
    <w:p w14:paraId="60AEC654" w14:textId="77777777" w:rsidR="00E33CF1" w:rsidRDefault="00E33CF1" w:rsidP="00E33CF1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31" w:color="auto"/>
        </w:pBdr>
        <w:ind w:right="685"/>
        <w:rPr>
          <w:rFonts w:ascii="Calibri Light" w:hAnsi="Calibri Light" w:cs="Calibri Light"/>
          <w:bCs/>
          <w:sz w:val="20"/>
          <w:szCs w:val="20"/>
        </w:rPr>
      </w:pPr>
    </w:p>
    <w:p w14:paraId="2BFB791B" w14:textId="77777777" w:rsidR="00E33CF1" w:rsidRDefault="00E33CF1" w:rsidP="00E33CF1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31" w:color="auto"/>
        </w:pBdr>
        <w:ind w:right="685"/>
        <w:rPr>
          <w:rFonts w:ascii="Calibri Light" w:hAnsi="Calibri Light" w:cs="Calibri Light"/>
          <w:bCs/>
          <w:sz w:val="20"/>
          <w:szCs w:val="20"/>
        </w:rPr>
      </w:pPr>
    </w:p>
    <w:p w14:paraId="6961CC8F" w14:textId="77777777" w:rsidR="00E33CF1" w:rsidRDefault="00E33CF1" w:rsidP="00E33CF1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31" w:color="auto"/>
        </w:pBdr>
        <w:ind w:right="685"/>
        <w:rPr>
          <w:rFonts w:ascii="Calibri Light" w:hAnsi="Calibri Light" w:cs="Calibri Light"/>
          <w:bCs/>
          <w:sz w:val="20"/>
          <w:szCs w:val="20"/>
        </w:rPr>
      </w:pPr>
    </w:p>
    <w:p w14:paraId="67F17C4A" w14:textId="77777777" w:rsidR="00C653A0" w:rsidRDefault="00C653A0" w:rsidP="00E33CF1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31" w:color="auto"/>
        </w:pBdr>
        <w:ind w:right="685"/>
        <w:rPr>
          <w:rFonts w:ascii="Calibri Light" w:hAnsi="Calibri Light" w:cs="Calibri Light"/>
          <w:bCs/>
          <w:sz w:val="20"/>
          <w:szCs w:val="20"/>
        </w:rPr>
      </w:pPr>
    </w:p>
    <w:p w14:paraId="363A03C4" w14:textId="77777777" w:rsidR="00C653A0" w:rsidRDefault="00C653A0" w:rsidP="00E33CF1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31" w:color="auto"/>
        </w:pBdr>
        <w:ind w:right="685"/>
        <w:rPr>
          <w:rFonts w:ascii="Calibri Light" w:hAnsi="Calibri Light" w:cs="Calibri Light"/>
          <w:bCs/>
          <w:sz w:val="20"/>
          <w:szCs w:val="20"/>
        </w:rPr>
      </w:pPr>
    </w:p>
    <w:p w14:paraId="6AAF4AB8" w14:textId="77777777" w:rsidR="00E33CF1" w:rsidRDefault="00E33CF1" w:rsidP="00E33CF1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31" w:color="auto"/>
        </w:pBdr>
        <w:ind w:right="685"/>
        <w:rPr>
          <w:rFonts w:ascii="Calibri Light" w:hAnsi="Calibri Light" w:cs="Calibri Light"/>
          <w:bCs/>
          <w:sz w:val="20"/>
          <w:szCs w:val="20"/>
        </w:rPr>
      </w:pPr>
    </w:p>
    <w:p w14:paraId="61D270D9" w14:textId="77777777" w:rsidR="00351CEE" w:rsidRDefault="00351CEE">
      <w:pPr>
        <w:rPr>
          <w:rFonts w:asciiTheme="majorHAnsi" w:hAnsiTheme="majorHAnsi" w:cstheme="majorHAnsi"/>
          <w:bCs/>
          <w:sz w:val="20"/>
          <w:szCs w:val="22"/>
        </w:rPr>
      </w:pPr>
    </w:p>
    <w:p w14:paraId="61402646" w14:textId="7634960D" w:rsidR="00C653A0" w:rsidRDefault="00C653A0" w:rsidP="00C653A0">
      <w:pPr>
        <w:jc w:val="center"/>
        <w:rPr>
          <w:rFonts w:asciiTheme="majorHAnsi" w:hAnsiTheme="majorHAnsi" w:cstheme="majorHAnsi"/>
          <w:bCs/>
          <w:sz w:val="20"/>
          <w:szCs w:val="22"/>
        </w:rPr>
      </w:pPr>
      <w:r>
        <w:rPr>
          <w:rFonts w:asciiTheme="majorHAnsi" w:hAnsiTheme="majorHAnsi" w:cstheme="majorHAnsi"/>
          <w:bCs/>
          <w:sz w:val="20"/>
          <w:szCs w:val="22"/>
        </w:rPr>
        <w:t xml:space="preserve">Relecture / à utiliser pour le bilan de </w:t>
      </w:r>
      <w:r w:rsidR="00A00D83">
        <w:rPr>
          <w:rFonts w:asciiTheme="majorHAnsi" w:hAnsiTheme="majorHAnsi" w:cstheme="majorHAnsi"/>
          <w:bCs/>
          <w:sz w:val="20"/>
          <w:szCs w:val="22"/>
        </w:rPr>
        <w:t xml:space="preserve">parcours de </w:t>
      </w:r>
      <w:r>
        <w:rPr>
          <w:rFonts w:asciiTheme="majorHAnsi" w:hAnsiTheme="majorHAnsi" w:cstheme="majorHAnsi"/>
          <w:bCs/>
          <w:sz w:val="20"/>
          <w:szCs w:val="22"/>
        </w:rPr>
        <w:t>formation</w:t>
      </w:r>
      <w:r w:rsidR="00A00D83">
        <w:rPr>
          <w:rFonts w:asciiTheme="majorHAnsi" w:hAnsiTheme="majorHAnsi" w:cstheme="majorHAnsi"/>
          <w:bCs/>
          <w:sz w:val="20"/>
          <w:szCs w:val="22"/>
        </w:rPr>
        <w:t xml:space="preserve"> - support de la commission d’évaluation finale.</w:t>
      </w:r>
    </w:p>
    <w:p w14:paraId="7509256A" w14:textId="77777777" w:rsidR="00C653A0" w:rsidRDefault="00C653A0" w:rsidP="00C653A0">
      <w:pPr>
        <w:jc w:val="center"/>
        <w:rPr>
          <w:rFonts w:asciiTheme="majorHAnsi" w:hAnsiTheme="majorHAnsi" w:cstheme="majorHAnsi"/>
          <w:bCs/>
          <w:sz w:val="20"/>
          <w:szCs w:val="22"/>
        </w:rPr>
      </w:pPr>
    </w:p>
    <w:p w14:paraId="7AED597A" w14:textId="77777777" w:rsidR="00C653A0" w:rsidRDefault="00C653A0" w:rsidP="00C653A0">
      <w:pPr>
        <w:jc w:val="center"/>
        <w:rPr>
          <w:rFonts w:asciiTheme="majorHAnsi" w:hAnsiTheme="majorHAnsi" w:cstheme="majorHAnsi"/>
          <w:bCs/>
          <w:sz w:val="20"/>
          <w:szCs w:val="22"/>
        </w:rPr>
      </w:pPr>
    </w:p>
    <w:p w14:paraId="7E8E94D4" w14:textId="77777777" w:rsidR="00C653A0" w:rsidRPr="00E33CF1" w:rsidRDefault="00C653A0" w:rsidP="00C653A0">
      <w:pPr>
        <w:jc w:val="center"/>
        <w:rPr>
          <w:rFonts w:asciiTheme="majorHAnsi" w:hAnsiTheme="majorHAnsi" w:cstheme="majorHAnsi"/>
          <w:bCs/>
          <w:sz w:val="20"/>
          <w:szCs w:val="22"/>
        </w:rPr>
      </w:pPr>
    </w:p>
    <w:sectPr w:rsidR="00C653A0" w:rsidRPr="00E33CF1" w:rsidSect="00973A2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342" w:footer="338" w:gutter="0"/>
      <w:pgBorders w:offsetFrom="page">
        <w:left w:val="dashed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143D6E" w14:textId="77777777" w:rsidR="00433C61" w:rsidRDefault="00433C61">
      <w:r>
        <w:separator/>
      </w:r>
    </w:p>
  </w:endnote>
  <w:endnote w:type="continuationSeparator" w:id="0">
    <w:p w14:paraId="146F385A" w14:textId="77777777" w:rsidR="00433C61" w:rsidRDefault="00433C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Droid Sans Fallback"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1C5786" w14:textId="77777777" w:rsidR="00B84A9C" w:rsidRDefault="00B84A9C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019D56" w14:textId="60890BE5" w:rsidR="00601223" w:rsidRPr="006E4A1A" w:rsidRDefault="00601223" w:rsidP="0083670E">
    <w:pPr>
      <w:pStyle w:val="Pieddepage"/>
      <w:tabs>
        <w:tab w:val="left" w:pos="4451"/>
      </w:tabs>
      <w:jc w:val="center"/>
      <w:rPr>
        <w:rFonts w:asciiTheme="majorHAnsi" w:hAnsiTheme="majorHAnsi" w:cs="Century Gothic"/>
        <w:b/>
        <w:bCs/>
        <w:sz w:val="18"/>
        <w:szCs w:val="18"/>
      </w:rPr>
    </w:pPr>
    <w:r w:rsidRPr="006E4A1A">
      <w:rPr>
        <w:rFonts w:asciiTheme="majorHAnsi" w:hAnsiTheme="majorHAnsi" w:cs="Century Gothic"/>
        <w:b/>
        <w:bCs/>
        <w:sz w:val="12"/>
        <w:szCs w:val="12"/>
      </w:rPr>
      <w:t>Fo</w:t>
    </w:r>
    <w:r w:rsidR="00CA0AD6" w:rsidRPr="006E4A1A">
      <w:rPr>
        <w:rFonts w:asciiTheme="majorHAnsi" w:hAnsiTheme="majorHAnsi" w:cs="Century Gothic"/>
        <w:b/>
        <w:bCs/>
        <w:sz w:val="12"/>
        <w:szCs w:val="12"/>
      </w:rPr>
      <w:t xml:space="preserve">rmation </w:t>
    </w:r>
    <w:r w:rsidR="000F31E5" w:rsidRPr="006E4A1A">
      <w:rPr>
        <w:rFonts w:asciiTheme="majorHAnsi" w:hAnsiTheme="majorHAnsi" w:cs="Century Gothic"/>
        <w:b/>
        <w:bCs/>
        <w:sz w:val="12"/>
        <w:szCs w:val="12"/>
      </w:rPr>
      <w:t>professionnelle</w:t>
    </w:r>
    <w:r w:rsidR="00CA0AD6" w:rsidRPr="006E4A1A">
      <w:rPr>
        <w:rFonts w:asciiTheme="majorHAnsi" w:hAnsiTheme="majorHAnsi" w:cs="Century Gothic"/>
        <w:b/>
        <w:bCs/>
        <w:sz w:val="12"/>
        <w:szCs w:val="12"/>
      </w:rPr>
      <w:t xml:space="preserve"> statutaire </w:t>
    </w:r>
    <w:r w:rsidR="00B84A9C">
      <w:rPr>
        <w:rFonts w:asciiTheme="majorHAnsi" w:hAnsiTheme="majorHAnsi" w:cs="Century Gothic"/>
        <w:b/>
        <w:bCs/>
        <w:sz w:val="12"/>
        <w:szCs w:val="12"/>
      </w:rPr>
      <w:t>2021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89EC8C" w14:textId="77777777" w:rsidR="00B84A9C" w:rsidRDefault="00B84A9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15C1F8" w14:textId="77777777" w:rsidR="00433C61" w:rsidRDefault="00433C61">
      <w:r>
        <w:separator/>
      </w:r>
    </w:p>
  </w:footnote>
  <w:footnote w:type="continuationSeparator" w:id="0">
    <w:p w14:paraId="02577C70" w14:textId="77777777" w:rsidR="00433C61" w:rsidRDefault="00433C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1B01D8" w14:textId="77777777" w:rsidR="00B84A9C" w:rsidRDefault="00B84A9C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C57666" w14:textId="77777777" w:rsidR="00E33CF1" w:rsidRDefault="00F22695" w:rsidP="00B84A9C">
    <w:pPr>
      <w:pStyle w:val="En-tte"/>
    </w:pPr>
    <w:r w:rsidRPr="00E33CF1">
      <w:rPr>
        <w:rFonts w:ascii="Calibri Light" w:hAnsi="Calibri Light" w:cs="Calibri Light"/>
        <w:bCs/>
        <w:noProof/>
        <w:sz w:val="18"/>
        <w:lang w:eastAsia="fr-FR"/>
      </w:rPr>
      <w:drawing>
        <wp:inline distT="0" distB="0" distL="0" distR="0" wp14:anchorId="4CACB29D" wp14:editId="3730F53C">
          <wp:extent cx="1850100" cy="531578"/>
          <wp:effectExtent l="0" t="0" r="0" b="1905"/>
          <wp:docPr id="16" name="Imag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9817" cy="5401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F4364D" w14:textId="77777777" w:rsidR="00B84A9C" w:rsidRDefault="00B84A9C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8" type="#_x0000_t75" style="width:211.5pt;height:196.5pt" o:bullet="t">
        <v:imagedata r:id="rId1" o:title="LOGO_CREPS simple"/>
      </v:shape>
    </w:pict>
  </w:numPicBullet>
  <w:numPicBullet w:numPicBulletId="1">
    <w:pict>
      <v:shape id="_x0000_i1099" type="#_x0000_t75" style="width:220.5pt;height:245.25pt" o:bullet="t">
        <v:imagedata r:id="rId2" o:title="CREPSDEPOITIERS_Vertical"/>
      </v:shape>
    </w:pict>
  </w:numPicBullet>
  <w:numPicBullet w:numPicBulletId="2">
    <w:pict>
      <v:shape id="_x0000_i1100" type="#_x0000_t75" style="width:397.5pt;height:463.5pt" o:bullet="t">
        <v:imagedata r:id="rId3" o:title="CREPSDEPOITIERS_Vertical_N&amp;B_Rogné"/>
      </v:shape>
    </w:pict>
  </w:numPicBullet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re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D5D65DE"/>
    <w:multiLevelType w:val="hybridMultilevel"/>
    <w:tmpl w:val="A4AA76C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  <w:sz w:val="4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8242F9"/>
    <w:multiLevelType w:val="hybridMultilevel"/>
    <w:tmpl w:val="69BE0300"/>
    <w:lvl w:ilvl="0" w:tplc="2FB0C5C4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1376DD"/>
    <w:multiLevelType w:val="hybridMultilevel"/>
    <w:tmpl w:val="4FFCCE9A"/>
    <w:lvl w:ilvl="0" w:tplc="6BBC953A">
      <w:start w:val="8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7D1B90"/>
    <w:multiLevelType w:val="hybridMultilevel"/>
    <w:tmpl w:val="93DABD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4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3E462B"/>
    <w:multiLevelType w:val="hybridMultilevel"/>
    <w:tmpl w:val="63A06334"/>
    <w:lvl w:ilvl="0" w:tplc="1DA8FA6A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  <w:sz w:val="4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E57755"/>
    <w:multiLevelType w:val="hybridMultilevel"/>
    <w:tmpl w:val="4B100A9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A501E9"/>
    <w:multiLevelType w:val="hybridMultilevel"/>
    <w:tmpl w:val="D6FAEEDA"/>
    <w:lvl w:ilvl="0" w:tplc="1DA8FA6A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  <w:sz w:val="4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7"/>
  </w:num>
  <w:num w:numId="5">
    <w:abstractNumId w:val="6"/>
  </w:num>
  <w:num w:numId="6">
    <w:abstractNumId w:val="1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4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621"/>
    <w:rsid w:val="0002209B"/>
    <w:rsid w:val="00063E16"/>
    <w:rsid w:val="000A21B6"/>
    <w:rsid w:val="000D21C2"/>
    <w:rsid w:val="000F1D77"/>
    <w:rsid w:val="000F31E5"/>
    <w:rsid w:val="00114E78"/>
    <w:rsid w:val="00120C66"/>
    <w:rsid w:val="00122FA4"/>
    <w:rsid w:val="0012384B"/>
    <w:rsid w:val="00144DAF"/>
    <w:rsid w:val="0016055D"/>
    <w:rsid w:val="00190B78"/>
    <w:rsid w:val="001D3646"/>
    <w:rsid w:val="001D4484"/>
    <w:rsid w:val="001F4836"/>
    <w:rsid w:val="001F7DC9"/>
    <w:rsid w:val="0020328C"/>
    <w:rsid w:val="0021448D"/>
    <w:rsid w:val="00216384"/>
    <w:rsid w:val="00221C7F"/>
    <w:rsid w:val="00242586"/>
    <w:rsid w:val="0026318A"/>
    <w:rsid w:val="0027662F"/>
    <w:rsid w:val="0027742F"/>
    <w:rsid w:val="00280116"/>
    <w:rsid w:val="00290623"/>
    <w:rsid w:val="0029536F"/>
    <w:rsid w:val="002A028F"/>
    <w:rsid w:val="002A12D2"/>
    <w:rsid w:val="002A5B9C"/>
    <w:rsid w:val="002B6E55"/>
    <w:rsid w:val="002C1CF6"/>
    <w:rsid w:val="002D1802"/>
    <w:rsid w:val="00311E9D"/>
    <w:rsid w:val="00315411"/>
    <w:rsid w:val="00351CEE"/>
    <w:rsid w:val="00392D27"/>
    <w:rsid w:val="003C597F"/>
    <w:rsid w:val="0040523E"/>
    <w:rsid w:val="00410F9D"/>
    <w:rsid w:val="00414229"/>
    <w:rsid w:val="00421FCE"/>
    <w:rsid w:val="00433C61"/>
    <w:rsid w:val="00445B37"/>
    <w:rsid w:val="00460A10"/>
    <w:rsid w:val="00463FEF"/>
    <w:rsid w:val="00473557"/>
    <w:rsid w:val="004777DF"/>
    <w:rsid w:val="004B5256"/>
    <w:rsid w:val="004E4E96"/>
    <w:rsid w:val="00561F16"/>
    <w:rsid w:val="00564093"/>
    <w:rsid w:val="00583048"/>
    <w:rsid w:val="0059757F"/>
    <w:rsid w:val="005B135D"/>
    <w:rsid w:val="005B34E1"/>
    <w:rsid w:val="005C169C"/>
    <w:rsid w:val="005F5BBF"/>
    <w:rsid w:val="005F6A62"/>
    <w:rsid w:val="00601223"/>
    <w:rsid w:val="00602B36"/>
    <w:rsid w:val="006035B8"/>
    <w:rsid w:val="0062251B"/>
    <w:rsid w:val="00633A62"/>
    <w:rsid w:val="00655B91"/>
    <w:rsid w:val="00687600"/>
    <w:rsid w:val="0069231D"/>
    <w:rsid w:val="006967A9"/>
    <w:rsid w:val="00696EF6"/>
    <w:rsid w:val="006A1D85"/>
    <w:rsid w:val="006A4986"/>
    <w:rsid w:val="006B4693"/>
    <w:rsid w:val="006C217B"/>
    <w:rsid w:val="006E1D61"/>
    <w:rsid w:val="006E4A1A"/>
    <w:rsid w:val="006E5D47"/>
    <w:rsid w:val="00705417"/>
    <w:rsid w:val="00764CF6"/>
    <w:rsid w:val="007A191F"/>
    <w:rsid w:val="007F0805"/>
    <w:rsid w:val="007F0E4A"/>
    <w:rsid w:val="007F22EF"/>
    <w:rsid w:val="00814848"/>
    <w:rsid w:val="00822D4B"/>
    <w:rsid w:val="00833A32"/>
    <w:rsid w:val="0083670E"/>
    <w:rsid w:val="008663F9"/>
    <w:rsid w:val="00876536"/>
    <w:rsid w:val="00876E42"/>
    <w:rsid w:val="008828C1"/>
    <w:rsid w:val="00891414"/>
    <w:rsid w:val="00893D9B"/>
    <w:rsid w:val="008F16FA"/>
    <w:rsid w:val="0090268E"/>
    <w:rsid w:val="00950251"/>
    <w:rsid w:val="0095505F"/>
    <w:rsid w:val="009573E2"/>
    <w:rsid w:val="009631B2"/>
    <w:rsid w:val="00973A24"/>
    <w:rsid w:val="0099613B"/>
    <w:rsid w:val="009D21F1"/>
    <w:rsid w:val="009F545C"/>
    <w:rsid w:val="00A00D83"/>
    <w:rsid w:val="00A16D96"/>
    <w:rsid w:val="00A26C7C"/>
    <w:rsid w:val="00A46707"/>
    <w:rsid w:val="00A5114D"/>
    <w:rsid w:val="00A72D94"/>
    <w:rsid w:val="00AA0081"/>
    <w:rsid w:val="00AA626B"/>
    <w:rsid w:val="00AE6924"/>
    <w:rsid w:val="00B064DF"/>
    <w:rsid w:val="00B300E7"/>
    <w:rsid w:val="00B37262"/>
    <w:rsid w:val="00B476D0"/>
    <w:rsid w:val="00B55700"/>
    <w:rsid w:val="00B6219C"/>
    <w:rsid w:val="00B62724"/>
    <w:rsid w:val="00B6553E"/>
    <w:rsid w:val="00B84A9C"/>
    <w:rsid w:val="00C0291A"/>
    <w:rsid w:val="00C23F2E"/>
    <w:rsid w:val="00C41DD3"/>
    <w:rsid w:val="00C61889"/>
    <w:rsid w:val="00C653A0"/>
    <w:rsid w:val="00C70ADA"/>
    <w:rsid w:val="00C92DE2"/>
    <w:rsid w:val="00CA0AD6"/>
    <w:rsid w:val="00CA42CD"/>
    <w:rsid w:val="00CA4556"/>
    <w:rsid w:val="00CA5260"/>
    <w:rsid w:val="00D15EA7"/>
    <w:rsid w:val="00D34DA9"/>
    <w:rsid w:val="00D9747F"/>
    <w:rsid w:val="00DB40F5"/>
    <w:rsid w:val="00DC0A0B"/>
    <w:rsid w:val="00DD7FE5"/>
    <w:rsid w:val="00DF0B35"/>
    <w:rsid w:val="00DF6621"/>
    <w:rsid w:val="00E33CF1"/>
    <w:rsid w:val="00E716B3"/>
    <w:rsid w:val="00E71873"/>
    <w:rsid w:val="00EA1DF2"/>
    <w:rsid w:val="00EA1FA7"/>
    <w:rsid w:val="00ED5CC7"/>
    <w:rsid w:val="00EE7A4B"/>
    <w:rsid w:val="00F22695"/>
    <w:rsid w:val="00F346C1"/>
    <w:rsid w:val="00FB39A5"/>
    <w:rsid w:val="00FC44C5"/>
    <w:rsid w:val="00FC7A94"/>
    <w:rsid w:val="00FE2659"/>
    <w:rsid w:val="00FE654F"/>
    <w:rsid w:val="00FF1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3103724"/>
  <w15:chartTrackingRefBased/>
  <w15:docId w15:val="{FAA71750-1C18-4E94-98EF-25EFDC881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0251"/>
    <w:pPr>
      <w:suppressAutoHyphens/>
    </w:pPr>
    <w:rPr>
      <w:rFonts w:eastAsia="SimSun"/>
      <w:sz w:val="24"/>
      <w:szCs w:val="24"/>
      <w:lang w:eastAsia="zh-CN"/>
    </w:rPr>
  </w:style>
  <w:style w:type="paragraph" w:styleId="Titre1">
    <w:name w:val="heading 1"/>
    <w:basedOn w:val="Normal"/>
    <w:next w:val="Normal"/>
    <w:qFormat/>
    <w:rsid w:val="00950251"/>
    <w:pPr>
      <w:keepNext/>
      <w:numPr>
        <w:numId w:val="1"/>
      </w:numPr>
      <w:spacing w:before="240" w:after="60"/>
      <w:outlineLvl w:val="0"/>
    </w:pPr>
    <w:rPr>
      <w:rFonts w:ascii="Calibri Light" w:eastAsia="Times New Roman" w:hAnsi="Calibri Light"/>
      <w:b/>
      <w:bCs/>
      <w:kern w:val="1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olicepardfaut1">
    <w:name w:val="Police par défaut1"/>
    <w:rsid w:val="00950251"/>
  </w:style>
  <w:style w:type="character" w:styleId="Numrodepage">
    <w:name w:val="page number"/>
    <w:basedOn w:val="Policepardfaut1"/>
    <w:rsid w:val="00950251"/>
  </w:style>
  <w:style w:type="character" w:customStyle="1" w:styleId="TextedebullesCar">
    <w:name w:val="Texte de bulles Car"/>
    <w:rsid w:val="00950251"/>
    <w:rPr>
      <w:rFonts w:ascii="Tahoma" w:hAnsi="Tahoma" w:cs="Tahoma"/>
      <w:sz w:val="16"/>
      <w:szCs w:val="16"/>
      <w:lang w:eastAsia="zh-CN"/>
    </w:rPr>
  </w:style>
  <w:style w:type="character" w:customStyle="1" w:styleId="Titre1Car">
    <w:name w:val="Titre 1 Car"/>
    <w:rsid w:val="00950251"/>
    <w:rPr>
      <w:rFonts w:ascii="Calibri Light" w:eastAsia="Times New Roman" w:hAnsi="Calibri Light" w:cs="Times New Roman"/>
      <w:b/>
      <w:bCs/>
      <w:kern w:val="1"/>
      <w:sz w:val="32"/>
      <w:szCs w:val="32"/>
      <w:lang w:eastAsia="zh-CN"/>
    </w:rPr>
  </w:style>
  <w:style w:type="paragraph" w:customStyle="1" w:styleId="Titre10">
    <w:name w:val="Titre1"/>
    <w:basedOn w:val="Normal"/>
    <w:next w:val="Corpsdetexte"/>
    <w:rsid w:val="00950251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Corpsdetexte">
    <w:name w:val="Body Text"/>
    <w:basedOn w:val="Normal"/>
    <w:rsid w:val="00950251"/>
    <w:pPr>
      <w:spacing w:after="140" w:line="288" w:lineRule="auto"/>
    </w:pPr>
  </w:style>
  <w:style w:type="paragraph" w:styleId="Liste">
    <w:name w:val="List"/>
    <w:basedOn w:val="Corpsdetexte"/>
    <w:rsid w:val="00950251"/>
    <w:rPr>
      <w:rFonts w:cs="FreeSans"/>
    </w:rPr>
  </w:style>
  <w:style w:type="paragraph" w:styleId="Lgende">
    <w:name w:val="caption"/>
    <w:basedOn w:val="Normal"/>
    <w:qFormat/>
    <w:rsid w:val="00950251"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Normal"/>
    <w:rsid w:val="00950251"/>
    <w:pPr>
      <w:suppressLineNumbers/>
    </w:pPr>
    <w:rPr>
      <w:rFonts w:cs="FreeSans"/>
    </w:rPr>
  </w:style>
  <w:style w:type="paragraph" w:styleId="En-tte">
    <w:name w:val="header"/>
    <w:basedOn w:val="Normal"/>
    <w:rsid w:val="00950251"/>
  </w:style>
  <w:style w:type="paragraph" w:styleId="Pieddepage">
    <w:name w:val="footer"/>
    <w:basedOn w:val="Normal"/>
    <w:rsid w:val="00950251"/>
  </w:style>
  <w:style w:type="paragraph" w:styleId="Textedebulles">
    <w:name w:val="Balloon Text"/>
    <w:basedOn w:val="Normal"/>
    <w:rsid w:val="00950251"/>
    <w:rPr>
      <w:rFonts w:ascii="Tahoma" w:hAnsi="Tahoma" w:cs="Tahoma"/>
      <w:sz w:val="16"/>
      <w:szCs w:val="16"/>
    </w:rPr>
  </w:style>
  <w:style w:type="paragraph" w:customStyle="1" w:styleId="Contenudetableau">
    <w:name w:val="Contenu de tableau"/>
    <w:basedOn w:val="Normal"/>
    <w:rsid w:val="00950251"/>
    <w:pPr>
      <w:suppressLineNumbers/>
    </w:pPr>
  </w:style>
  <w:style w:type="paragraph" w:customStyle="1" w:styleId="Titredetableau">
    <w:name w:val="Titre de tableau"/>
    <w:basedOn w:val="Contenudetableau"/>
    <w:rsid w:val="00950251"/>
    <w:pPr>
      <w:jc w:val="center"/>
    </w:pPr>
    <w:rPr>
      <w:b/>
      <w:bCs/>
    </w:rPr>
  </w:style>
  <w:style w:type="paragraph" w:styleId="Paragraphedeliste">
    <w:name w:val="List Paragraph"/>
    <w:basedOn w:val="Normal"/>
    <w:uiPriority w:val="34"/>
    <w:qFormat/>
    <w:rsid w:val="004052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B6D5B8-3064-4177-91AB-18086C602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260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QUESTIONNAIRE D’EVALUATION DU STAGE EF2 DE MONTPELLIER</vt:lpstr>
    </vt:vector>
  </TitlesOfParts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QUESTIONNAIRE D’EVALUATION DU STAGE EF2 DE MONTPELLIER</dc:title>
  <dc:subject/>
  <dc:creator>Ludovic.PAILLE@creps-poitiers.sports.gouv.fr</dc:creator>
  <cp:keywords/>
  <dc:description/>
  <cp:lastModifiedBy>PAILLÉ Ludovic</cp:lastModifiedBy>
  <cp:revision>3</cp:revision>
  <cp:lastPrinted>2019-08-26T07:30:00Z</cp:lastPrinted>
  <dcterms:created xsi:type="dcterms:W3CDTF">2021-01-02T11:14:00Z</dcterms:created>
  <dcterms:modified xsi:type="dcterms:W3CDTF">2021-01-02T11:15:00Z</dcterms:modified>
</cp:coreProperties>
</file>